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44113972" w:rsidR="00576D9C" w:rsidRDefault="0040700A" w:rsidP="000F4CC8">
      <w:pPr>
        <w:spacing w:after="120" w:line="240" w:lineRule="auto"/>
        <w:rPr>
          <w:rStyle w:val="anchomaximo"/>
          <w:rFonts w:ascii="Source Sans Pro" w:hAnsi="Source Sans Pro"/>
          <w:b/>
          <w:smallCaps/>
          <w:color w:val="006600"/>
        </w:rPr>
      </w:pPr>
      <w:bookmarkStart w:id="0" w:name="_Hlk119489838"/>
      <w:bookmarkStart w:id="1" w:name="_Hlk215645364"/>
      <w:r>
        <w:rPr>
          <w:rStyle w:val="anchomaximo"/>
          <w:rFonts w:ascii="Source Sans Pro" w:hAnsi="Source Sans Pro"/>
          <w:b/>
          <w:smallCaps/>
          <w:color w:val="006600"/>
        </w:rPr>
        <w:t>PLAN EMPRESARIAL</w:t>
      </w:r>
    </w:p>
    <w:p w14:paraId="14507734" w14:textId="1A004436" w:rsidR="0040700A" w:rsidRDefault="0040700A" w:rsidP="00651AD2">
      <w:pPr>
        <w:spacing w:after="120" w:line="240" w:lineRule="auto"/>
        <w:rPr>
          <w:rStyle w:val="anchomaximo"/>
          <w:rFonts w:ascii="Source Sans Pro" w:hAnsi="Source Sans Pro"/>
          <w:b/>
          <w:smallCaps/>
          <w:color w:val="006600"/>
        </w:rPr>
      </w:pPr>
      <w:r>
        <w:rPr>
          <w:rStyle w:val="anchomaximo"/>
          <w:rFonts w:ascii="Source Sans Pro" w:hAnsi="Source Sans Pro"/>
          <w:b/>
          <w:smallCaps/>
          <w:color w:val="006600"/>
        </w:rPr>
        <w:t>AYUDAS PREVISTA</w:t>
      </w:r>
      <w:r w:rsidR="00651AD2">
        <w:rPr>
          <w:rStyle w:val="anchomaximo"/>
          <w:rFonts w:ascii="Source Sans Pro" w:hAnsi="Source Sans Pro"/>
          <w:b/>
          <w:smallCaps/>
          <w:color w:val="006600"/>
        </w:rPr>
        <w:t xml:space="preserve">S </w:t>
      </w:r>
      <w:r>
        <w:rPr>
          <w:rStyle w:val="anchomaximo"/>
          <w:rFonts w:ascii="Source Sans Pro" w:hAnsi="Source Sans Pro"/>
          <w:b/>
          <w:smallCaps/>
          <w:color w:val="006600"/>
        </w:rPr>
        <w:t>EN LAS ESTRATEGIAS DE DESARROLLO LOCAL LEADER DE LOS GRUPOS DE DESARROLLO RURAL, EN EL MARCO DEL PLAN ESTRATÉGICO DE LA POLÍTICA AGRÍCOLA COMÚN 2023-2027 DE ESPAÑA (INTERVENCIÓN 7119.2)</w:t>
      </w:r>
    </w:p>
    <w:p w14:paraId="7E8DAED6" w14:textId="3ACC31A2" w:rsidR="0040700A" w:rsidRPr="001A3CE3" w:rsidRDefault="0040700A" w:rsidP="000F4CC8">
      <w:pPr>
        <w:spacing w:after="120" w:line="240" w:lineRule="auto"/>
        <w:rPr>
          <w:rStyle w:val="anchomaximo"/>
          <w:rFonts w:ascii="Source Sans Pro" w:hAnsi="Source Sans Pro"/>
          <w:b/>
          <w:smallCaps/>
          <w:color w:val="006600"/>
        </w:rPr>
      </w:pPr>
      <w:r>
        <w:rPr>
          <w:rStyle w:val="anchomaximo"/>
          <w:rFonts w:ascii="Source Sans Pro" w:hAnsi="Source Sans Pro"/>
          <w:b/>
          <w:smallCaps/>
          <w:color w:val="006600"/>
        </w:rPr>
        <w:t>(Código procedimiento: 25647)</w:t>
      </w:r>
    </w:p>
    <w:p w14:paraId="4D3CFBB2" w14:textId="5F115C71" w:rsidR="00576D9C" w:rsidRPr="001A3CE3" w:rsidRDefault="00576D9C" w:rsidP="000F4CC8">
      <w:pPr>
        <w:spacing w:after="120" w:line="240" w:lineRule="auto"/>
        <w:rPr>
          <w:rStyle w:val="anchomaximo"/>
          <w:rFonts w:ascii="Source Sans Pro" w:hAnsi="Source Sans Pro"/>
          <w:b/>
          <w:smallCaps/>
          <w:color w:val="006600"/>
        </w:rPr>
      </w:pP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8BAC4" w14:textId="77777777" w:rsidR="00B92A7F" w:rsidRDefault="00B92A7F" w:rsidP="005E719E">
      <w:pPr>
        <w:jc w:val="both"/>
        <w:rPr>
          <w:rFonts w:ascii="Source Sans Pro" w:hAnsi="Source Sans Pro" w:cs="Arial"/>
          <w:bCs/>
          <w:sz w:val="18"/>
          <w:szCs w:val="18"/>
        </w:rPr>
      </w:pPr>
    </w:p>
    <w:p w14:paraId="797D22BB" w14:textId="5244FD36" w:rsidR="00036496" w:rsidRPr="0040700A" w:rsidRDefault="0040700A" w:rsidP="005E719E">
      <w:pPr>
        <w:jc w:val="both"/>
        <w:rPr>
          <w:rFonts w:ascii="Source Sans Pro" w:hAnsi="Source Sans Pro" w:cs="Arial"/>
          <w:b/>
          <w:color w:val="005E00"/>
        </w:rPr>
      </w:pPr>
      <w:r w:rsidRPr="0040700A">
        <w:rPr>
          <w:rFonts w:ascii="Source Sans Pro" w:hAnsi="Source Sans Pro" w:cs="Arial"/>
          <w:b/>
          <w:color w:val="005E00"/>
        </w:rPr>
        <w:t>GRUPO DE DESARROLL RURAL Y CÓDIGO: CUENCA MINERA DE RIOTINTO</w:t>
      </w:r>
      <w:r w:rsidR="00651AD2">
        <w:rPr>
          <w:rFonts w:ascii="Source Sans Pro" w:hAnsi="Source Sans Pro" w:cs="Arial"/>
          <w:b/>
          <w:color w:val="005E00"/>
        </w:rPr>
        <w:t xml:space="preserve"> -</w:t>
      </w:r>
      <w:r w:rsidRPr="0040700A">
        <w:rPr>
          <w:rFonts w:ascii="Source Sans Pro" w:hAnsi="Source Sans Pro" w:cs="Arial"/>
          <w:b/>
          <w:color w:val="005E00"/>
        </w:rPr>
        <w:t xml:space="preserve"> HU40.</w:t>
      </w:r>
    </w:p>
    <w:p w14:paraId="526D1E59" w14:textId="3B6EAB45" w:rsidR="0040700A" w:rsidRPr="0040700A" w:rsidRDefault="0040700A" w:rsidP="005E719E">
      <w:pPr>
        <w:jc w:val="both"/>
        <w:rPr>
          <w:rFonts w:ascii="Source Sans Pro" w:hAnsi="Source Sans Pro"/>
          <w:b/>
          <w:color w:val="005E00"/>
        </w:rPr>
      </w:pPr>
      <w:r w:rsidRPr="0040700A">
        <w:rPr>
          <w:rFonts w:ascii="Source Sans Pro" w:hAnsi="Source Sans Pro" w:cs="Arial"/>
          <w:b/>
          <w:color w:val="005E00"/>
        </w:rPr>
        <w:t>ZONA RURAL LEADER: CUENCA MINERA DE RIOTINTO</w:t>
      </w:r>
    </w:p>
    <w:p w14:paraId="257D6C56" w14:textId="1E121844" w:rsidR="0073705B" w:rsidRPr="00327C0B" w:rsidRDefault="00036496" w:rsidP="000F4CC8">
      <w:pPr>
        <w:spacing w:after="0" w:line="240" w:lineRule="auto"/>
        <w:jc w:val="both"/>
        <w:rPr>
          <w:rFonts w:ascii="Source Sans Pro" w:hAnsi="Source Sans Pro" w:cs="Arial"/>
          <w:bCs/>
          <w:sz w:val="18"/>
          <w:szCs w:val="18"/>
        </w:rPr>
      </w:pPr>
      <w:bookmarkStart w:id="2" w:name="_Hlk210654404"/>
      <w:r w:rsidRPr="00327C0B">
        <w:rPr>
          <w:rFonts w:ascii="Source Sans Pro" w:hAnsi="Source Sans Pro" w:cs="Arial"/>
          <w:bCs/>
          <w:sz w:val="18"/>
          <w:szCs w:val="18"/>
        </w:rPr>
        <w:t>Se puede encontrar</w:t>
      </w:r>
      <w:r w:rsidR="00096138" w:rsidRPr="00327C0B">
        <w:rPr>
          <w:rFonts w:ascii="Source Sans Pro" w:hAnsi="Source Sans Pro" w:cs="Arial"/>
          <w:bCs/>
          <w:sz w:val="18"/>
          <w:szCs w:val="18"/>
        </w:rPr>
        <w:t xml:space="preserve"> más información en </w:t>
      </w:r>
      <w:hyperlink r:id="rId9" w:history="1">
        <w:r w:rsidR="00374456" w:rsidRPr="00327C0B">
          <w:rPr>
            <w:rStyle w:val="Hipervnculo"/>
            <w:rFonts w:ascii="Source Sans Pro" w:hAnsi="Source Sans Pro" w:cs="Arial"/>
            <w:bCs/>
            <w:sz w:val="18"/>
            <w:szCs w:val="18"/>
          </w:rPr>
          <w:t>www.cuenca-minera.es</w:t>
        </w:r>
      </w:hyperlink>
      <w:r w:rsidR="00096138" w:rsidRPr="00327C0B">
        <w:rPr>
          <w:rFonts w:ascii="Source Sans Pro" w:hAnsi="Source Sans Pro" w:cs="Arial"/>
          <w:bCs/>
          <w:sz w:val="18"/>
          <w:szCs w:val="18"/>
        </w:rPr>
        <w:t xml:space="preserve">. </w:t>
      </w:r>
      <w:r w:rsidRPr="00327C0B">
        <w:rPr>
          <w:rFonts w:ascii="Source Sans Pro" w:hAnsi="Source Sans Pro" w:cs="Arial"/>
          <w:bCs/>
          <w:sz w:val="18"/>
          <w:szCs w:val="18"/>
        </w:rPr>
        <w:t xml:space="preserve">Ante cualquier duda, se recomienda contactar con el Equipo Técnico del GDR </w:t>
      </w:r>
      <w:bookmarkEnd w:id="1"/>
      <w:bookmarkEnd w:id="2"/>
      <w:r w:rsidR="00374456" w:rsidRPr="00327C0B">
        <w:rPr>
          <w:rFonts w:ascii="Source Sans Pro" w:hAnsi="Source Sans Pro" w:cs="Arial"/>
          <w:bCs/>
          <w:sz w:val="18"/>
          <w:szCs w:val="18"/>
        </w:rPr>
        <w:t>CUENCA MINERA</w:t>
      </w:r>
      <w:r w:rsidR="00951862">
        <w:rPr>
          <w:rFonts w:ascii="Source Sans Pro" w:hAnsi="Source Sans Pro" w:cs="Arial"/>
          <w:bCs/>
          <w:sz w:val="18"/>
          <w:szCs w:val="18"/>
        </w:rPr>
        <w:t xml:space="preserve"> en el 959 59 11 84.</w:t>
      </w:r>
    </w:p>
    <w:p w14:paraId="332230FC" w14:textId="77777777" w:rsidR="00217171" w:rsidRDefault="00217171" w:rsidP="000F4CC8">
      <w:pPr>
        <w:spacing w:after="0" w:line="240" w:lineRule="auto"/>
        <w:jc w:val="both"/>
        <w:rPr>
          <w:rFonts w:ascii="Source Sans Pro" w:hAnsi="Source Sans Pro" w:cs="Arial"/>
          <w:bCs/>
          <w:sz w:val="20"/>
          <w:szCs w:val="20"/>
        </w:rPr>
      </w:pPr>
    </w:p>
    <w:p w14:paraId="2FBEA70C" w14:textId="77777777" w:rsidR="00217171" w:rsidRDefault="00217171" w:rsidP="000F4CC8">
      <w:pPr>
        <w:spacing w:after="0" w:line="240" w:lineRule="auto"/>
        <w:jc w:val="both"/>
        <w:rPr>
          <w:rFonts w:ascii="Source Sans Pro" w:hAnsi="Source Sans Pro" w:cs="Arial"/>
          <w:bCs/>
          <w:sz w:val="18"/>
          <w:szCs w:val="18"/>
        </w:rPr>
      </w:pPr>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253"/>
        <w:gridCol w:w="5817"/>
      </w:tblGrid>
      <w:tr w:rsidR="00576D9C" w:rsidRPr="00576D9C" w14:paraId="7A6EB35A" w14:textId="77777777" w:rsidTr="00A03F3B">
        <w:trPr>
          <w:trHeight w:hRule="exact" w:val="542"/>
          <w:jc w:val="center"/>
        </w:trPr>
        <w:tc>
          <w:tcPr>
            <w:tcW w:w="10070" w:type="dxa"/>
            <w:gridSpan w:val="2"/>
            <w:tcBorders>
              <w:bottom w:val="single" w:sz="18" w:space="0" w:color="auto"/>
            </w:tcBorders>
            <w:shd w:val="clear" w:color="auto" w:fill="404040" w:themeFill="text1" w:themeFillTint="BF"/>
            <w:vAlign w:val="center"/>
          </w:tcPr>
          <w:p w14:paraId="7404E268" w14:textId="6F4102D1" w:rsidR="006D1227" w:rsidRPr="0040700A" w:rsidRDefault="0040700A" w:rsidP="0040700A">
            <w:pPr>
              <w:pStyle w:val="Prrafodelista"/>
              <w:numPr>
                <w:ilvl w:val="0"/>
                <w:numId w:val="5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t>PERFIL DE LA PERSONA SOLICITANTE PROMOTORA DEL EMPRENDIMIENTO</w:t>
            </w:r>
          </w:p>
        </w:tc>
      </w:tr>
      <w:tr w:rsidR="00E67A53" w:rsidRPr="00E304D1" w14:paraId="0AEFFDC8" w14:textId="77777777" w:rsidTr="00A03F3B">
        <w:trPr>
          <w:trHeight w:val="293"/>
          <w:jc w:val="center"/>
        </w:trPr>
        <w:tc>
          <w:tcPr>
            <w:tcW w:w="10070" w:type="dxa"/>
            <w:gridSpan w:val="2"/>
            <w:tcBorders>
              <w:top w:val="single" w:sz="18" w:space="0" w:color="auto"/>
              <w:left w:val="single" w:sz="18" w:space="0" w:color="auto"/>
              <w:bottom w:val="single" w:sz="18" w:space="0" w:color="auto"/>
              <w:right w:val="single" w:sz="18" w:space="0" w:color="auto"/>
            </w:tcBorders>
            <w:vAlign w:val="center"/>
          </w:tcPr>
          <w:p w14:paraId="03811ADB" w14:textId="2777DC68" w:rsidR="00E67A53" w:rsidRPr="00F46098" w:rsidRDefault="00E67A53" w:rsidP="00E67A53">
            <w:pPr>
              <w:autoSpaceDE w:val="0"/>
              <w:autoSpaceDN w:val="0"/>
              <w:adjustRightInd w:val="0"/>
              <w:spacing w:after="0" w:line="240" w:lineRule="auto"/>
              <w:rPr>
                <w:rFonts w:ascii="Source Sans Pro" w:hAnsi="Source Sans Pro" w:cs="Arial"/>
                <w:sz w:val="20"/>
                <w:szCs w:val="20"/>
              </w:rPr>
            </w:pPr>
            <w:proofErr w:type="gramStart"/>
            <w:r>
              <w:rPr>
                <w:rFonts w:ascii="Source Sans Pro" w:hAnsi="Source Sans Pro" w:cs="Arial"/>
                <w:b/>
                <w:bCs/>
                <w:sz w:val="20"/>
                <w:szCs w:val="20"/>
              </w:rPr>
              <w:t xml:space="preserve">1.1  </w:t>
            </w:r>
            <w:r w:rsidRPr="007C72D5">
              <w:rPr>
                <w:rFonts w:ascii="Source Sans Pro" w:hAnsi="Source Sans Pro" w:cs="Arial"/>
                <w:b/>
                <w:bCs/>
                <w:sz w:val="20"/>
                <w:szCs w:val="20"/>
              </w:rPr>
              <w:t>DATOS</w:t>
            </w:r>
            <w:proofErr w:type="gramEnd"/>
            <w:r w:rsidRPr="007C72D5">
              <w:rPr>
                <w:rFonts w:ascii="Source Sans Pro" w:hAnsi="Source Sans Pro" w:cs="Arial"/>
                <w:b/>
                <w:bCs/>
                <w:sz w:val="20"/>
                <w:szCs w:val="20"/>
              </w:rPr>
              <w:t xml:space="preserve"> GENERALES Y DE CONTACTO</w:t>
            </w:r>
          </w:p>
        </w:tc>
      </w:tr>
      <w:tr w:rsidR="00E67A53" w:rsidRPr="00E304D1" w14:paraId="4AB569E6" w14:textId="77777777" w:rsidTr="00A03F3B">
        <w:trPr>
          <w:trHeight w:val="558"/>
          <w:jc w:val="center"/>
        </w:trPr>
        <w:tc>
          <w:tcPr>
            <w:tcW w:w="10070" w:type="dxa"/>
            <w:gridSpan w:val="2"/>
            <w:tcBorders>
              <w:top w:val="single" w:sz="18" w:space="0" w:color="auto"/>
            </w:tcBorders>
            <w:shd w:val="clear" w:color="auto" w:fill="D9D9D9" w:themeFill="background1" w:themeFillShade="D9"/>
            <w:vAlign w:val="center"/>
          </w:tcPr>
          <w:p w14:paraId="2B67DDD1" w14:textId="6E15E0DB" w:rsidR="00E67A53" w:rsidRPr="00E67A53" w:rsidRDefault="00E67A53" w:rsidP="00004432">
            <w:pPr>
              <w:autoSpaceDE w:val="0"/>
              <w:autoSpaceDN w:val="0"/>
              <w:adjustRightInd w:val="0"/>
              <w:spacing w:after="0"/>
              <w:ind w:left="0"/>
              <w:jc w:val="both"/>
              <w:rPr>
                <w:rFonts w:ascii="Source Sans Pro" w:hAnsi="Source Sans Pro" w:cs="Arial"/>
                <w:i/>
                <w:iCs/>
                <w:sz w:val="20"/>
                <w:szCs w:val="20"/>
              </w:rPr>
            </w:pPr>
            <w:r w:rsidRPr="00E67A53">
              <w:rPr>
                <w:rFonts w:ascii="Source Sans Pro" w:eastAsiaTheme="minorHAnsi" w:hAnsi="Source Sans Pro" w:cs="Arial"/>
                <w:i/>
                <w:iCs/>
                <w:sz w:val="18"/>
                <w:szCs w:val="18"/>
              </w:rPr>
              <w:t>La persona que presente este formulario deberá cumplimentar los datos identificativos que aquí se requieren. Deberán ser coincidentes con los datos del anexo II Solicitud.</w:t>
            </w:r>
          </w:p>
        </w:tc>
      </w:tr>
      <w:tr w:rsidR="00036496" w:rsidRPr="00E304D1" w14:paraId="24F48485" w14:textId="77777777" w:rsidTr="00AF77A6">
        <w:trPr>
          <w:trHeight w:val="640"/>
          <w:jc w:val="center"/>
        </w:trPr>
        <w:tc>
          <w:tcPr>
            <w:tcW w:w="4253" w:type="dxa"/>
            <w:vAlign w:val="center"/>
          </w:tcPr>
          <w:p w14:paraId="03E38267" w14:textId="564899A0" w:rsidR="00036496" w:rsidRPr="00007472" w:rsidRDefault="005E693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Apellidos y nombr</w:t>
            </w:r>
            <w:r w:rsidR="00F87221">
              <w:rPr>
                <w:rFonts w:ascii="Source Sans Pro" w:hAnsi="Source Sans Pro" w:cs="Arial"/>
                <w:b/>
                <w:bCs/>
                <w:sz w:val="20"/>
                <w:szCs w:val="20"/>
              </w:rPr>
              <w:t xml:space="preserve">e </w:t>
            </w:r>
            <w:r w:rsidR="00651AD2">
              <w:rPr>
                <w:rFonts w:ascii="Source Sans Pro" w:hAnsi="Source Sans Pro" w:cs="Arial"/>
                <w:b/>
                <w:bCs/>
                <w:sz w:val="20"/>
                <w:szCs w:val="20"/>
              </w:rPr>
              <w:t xml:space="preserve"> </w:t>
            </w:r>
          </w:p>
        </w:tc>
        <w:tc>
          <w:tcPr>
            <w:tcW w:w="5817" w:type="dxa"/>
            <w:vAlign w:val="center"/>
          </w:tcPr>
          <w:p w14:paraId="4A0E62E3" w14:textId="4D2C75D0" w:rsidR="00004432" w:rsidRPr="001C42AE" w:rsidRDefault="00004432" w:rsidP="00004432">
            <w:pPr>
              <w:autoSpaceDE w:val="0"/>
              <w:autoSpaceDN w:val="0"/>
              <w:adjustRightInd w:val="0"/>
              <w:spacing w:after="0"/>
              <w:ind w:left="0"/>
              <w:jc w:val="both"/>
              <w:rPr>
                <w:rFonts w:ascii="Source Sans Pro" w:hAnsi="Source Sans Pro" w:cs="Arial"/>
                <w:b/>
                <w:bCs/>
                <w:sz w:val="20"/>
                <w:szCs w:val="20"/>
              </w:rPr>
            </w:pPr>
          </w:p>
        </w:tc>
      </w:tr>
      <w:tr w:rsidR="0040700A" w:rsidRPr="00E304D1" w14:paraId="24EE5F5F" w14:textId="77777777" w:rsidTr="00A03F3B">
        <w:trPr>
          <w:trHeight w:val="558"/>
          <w:jc w:val="center"/>
        </w:trPr>
        <w:tc>
          <w:tcPr>
            <w:tcW w:w="4253" w:type="dxa"/>
            <w:vAlign w:val="center"/>
          </w:tcPr>
          <w:p w14:paraId="25BF456F" w14:textId="3BB2D2AA" w:rsidR="0040700A" w:rsidRDefault="0040700A"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Sexo</w:t>
            </w:r>
            <w:r w:rsidR="00651AD2">
              <w:rPr>
                <w:rFonts w:ascii="Source Sans Pro" w:hAnsi="Source Sans Pro" w:cs="Arial"/>
                <w:b/>
                <w:bCs/>
                <w:sz w:val="20"/>
                <w:szCs w:val="20"/>
              </w:rPr>
              <w:t xml:space="preserve"> </w:t>
            </w:r>
          </w:p>
        </w:tc>
        <w:tc>
          <w:tcPr>
            <w:tcW w:w="5817" w:type="dxa"/>
            <w:vAlign w:val="center"/>
          </w:tcPr>
          <w:p w14:paraId="35D76FF2" w14:textId="563A55DD" w:rsidR="0040700A" w:rsidRPr="0040700A" w:rsidRDefault="00F86FFB" w:rsidP="00004432">
            <w:pPr>
              <w:autoSpaceDE w:val="0"/>
              <w:autoSpaceDN w:val="0"/>
              <w:adjustRightInd w:val="0"/>
              <w:spacing w:after="0"/>
              <w:ind w:left="0"/>
              <w:jc w:val="both"/>
              <w:rPr>
                <w:rFonts w:ascii="Source Sans Pro" w:hAnsi="Source Sans Pro" w:cs="Arial"/>
                <w:sz w:val="20"/>
                <w:szCs w:val="20"/>
              </w:rPr>
            </w:pPr>
            <w:sdt>
              <w:sdtPr>
                <w:rPr>
                  <w:rFonts w:ascii="MS Gothic" w:eastAsia="MS Gothic" w:hAnsi="MS Gothic" w:cs="SourceSansPro"/>
                  <w:b/>
                  <w:bCs/>
                  <w:sz w:val="28"/>
                  <w:szCs w:val="28"/>
                </w:rPr>
                <w:id w:val="-178591254"/>
                <w14:checkbox>
                  <w14:checked w14:val="0"/>
                  <w14:checkedState w14:val="2612" w14:font="MS Gothic"/>
                  <w14:uncheckedState w14:val="2610" w14:font="MS Gothic"/>
                </w14:checkbox>
              </w:sdtPr>
              <w:sdtEndPr/>
              <w:sdtContent>
                <w:r w:rsidR="00651AD2">
                  <w:rPr>
                    <w:rFonts w:ascii="MS Gothic" w:eastAsia="MS Gothic" w:hAnsi="MS Gothic" w:cs="SourceSansPro" w:hint="eastAsia"/>
                    <w:b/>
                    <w:bCs/>
                    <w:sz w:val="28"/>
                    <w:szCs w:val="28"/>
                  </w:rPr>
                  <w:t>☐</w:t>
                </w:r>
              </w:sdtContent>
            </w:sdt>
            <w:r w:rsidR="0040700A">
              <w:rPr>
                <w:rFonts w:ascii="MS Gothic" w:eastAsia="MS Gothic" w:hAnsi="MS Gothic" w:cs="SourceSansPro"/>
                <w:b/>
                <w:bCs/>
                <w:sz w:val="28"/>
                <w:szCs w:val="28"/>
              </w:rPr>
              <w:t xml:space="preserve"> </w:t>
            </w:r>
            <w:r w:rsidR="0040700A" w:rsidRPr="0040700A">
              <w:rPr>
                <w:rFonts w:ascii="Source Sans Pro" w:eastAsia="MS Gothic" w:hAnsi="Source Sans Pro" w:cs="SourceSansPro"/>
                <w:sz w:val="20"/>
                <w:szCs w:val="20"/>
              </w:rPr>
              <w:t>Hombre</w:t>
            </w:r>
            <w:r w:rsidR="0040700A">
              <w:rPr>
                <w:rFonts w:ascii="Source Sans Pro" w:eastAsia="MS Gothic" w:hAnsi="Source Sans Pro" w:cs="SourceSansPro"/>
                <w:b/>
                <w:bCs/>
                <w:sz w:val="20"/>
                <w:szCs w:val="20"/>
              </w:rPr>
              <w:t xml:space="preserve">                        </w:t>
            </w:r>
            <w:sdt>
              <w:sdtPr>
                <w:rPr>
                  <w:rFonts w:ascii="MS Gothic" w:eastAsia="MS Gothic" w:hAnsi="MS Gothic" w:cs="SourceSansPro"/>
                  <w:b/>
                  <w:bCs/>
                  <w:sz w:val="28"/>
                  <w:szCs w:val="28"/>
                </w:rPr>
                <w:id w:val="-474763437"/>
                <w14:checkbox>
                  <w14:checked w14:val="0"/>
                  <w14:checkedState w14:val="2612" w14:font="MS Gothic"/>
                  <w14:uncheckedState w14:val="2610" w14:font="MS Gothic"/>
                </w14:checkbox>
              </w:sdtPr>
              <w:sdtEndPr/>
              <w:sdtContent>
                <w:r w:rsidR="00651AD2">
                  <w:rPr>
                    <w:rFonts w:ascii="MS Gothic" w:eastAsia="MS Gothic" w:hAnsi="MS Gothic" w:cs="SourceSansPro" w:hint="eastAsia"/>
                    <w:b/>
                    <w:bCs/>
                    <w:sz w:val="28"/>
                    <w:szCs w:val="28"/>
                  </w:rPr>
                  <w:t>☐</w:t>
                </w:r>
              </w:sdtContent>
            </w:sdt>
            <w:r w:rsidR="0040700A">
              <w:rPr>
                <w:rFonts w:ascii="MS Gothic" w:eastAsia="MS Gothic" w:hAnsi="MS Gothic" w:cs="SourceSansPro"/>
                <w:b/>
                <w:bCs/>
                <w:sz w:val="28"/>
                <w:szCs w:val="28"/>
              </w:rPr>
              <w:t xml:space="preserve"> </w:t>
            </w:r>
            <w:r w:rsidR="0040700A">
              <w:rPr>
                <w:rFonts w:ascii="Source Sans Pro" w:eastAsia="MS Gothic" w:hAnsi="Source Sans Pro" w:cs="SourceSansPro"/>
                <w:sz w:val="20"/>
                <w:szCs w:val="20"/>
              </w:rPr>
              <w:t>Mujer</w:t>
            </w:r>
            <w:r w:rsidR="0040700A">
              <w:rPr>
                <w:rFonts w:ascii="Source Sans Pro" w:eastAsia="MS Gothic" w:hAnsi="Source Sans Pro" w:cs="SourceSansPro"/>
                <w:b/>
                <w:bCs/>
                <w:sz w:val="20"/>
                <w:szCs w:val="20"/>
              </w:rPr>
              <w:t xml:space="preserve">                        </w:t>
            </w:r>
          </w:p>
        </w:tc>
      </w:tr>
      <w:tr w:rsidR="00036496" w:rsidRPr="00E304D1" w14:paraId="76D1962C" w14:textId="77777777" w:rsidTr="00A03F3B">
        <w:trPr>
          <w:trHeight w:hRule="exact" w:val="511"/>
          <w:jc w:val="center"/>
        </w:trPr>
        <w:tc>
          <w:tcPr>
            <w:tcW w:w="4253" w:type="dxa"/>
            <w:vAlign w:val="center"/>
          </w:tcPr>
          <w:p w14:paraId="538CA4ED" w14:textId="1429A41C" w:rsidR="00036496" w:rsidRPr="00007472" w:rsidRDefault="00F8722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D</w:t>
            </w:r>
            <w:r w:rsidR="0040700A">
              <w:rPr>
                <w:rFonts w:ascii="Source Sans Pro" w:hAnsi="Source Sans Pro" w:cs="Arial"/>
                <w:b/>
                <w:bCs/>
                <w:sz w:val="20"/>
                <w:szCs w:val="20"/>
              </w:rPr>
              <w:t>NI</w:t>
            </w:r>
            <w:r>
              <w:rPr>
                <w:rFonts w:ascii="Source Sans Pro" w:hAnsi="Source Sans Pro" w:cs="Arial"/>
                <w:b/>
                <w:bCs/>
                <w:sz w:val="20"/>
                <w:szCs w:val="20"/>
              </w:rPr>
              <w:t>/NIE/</w:t>
            </w:r>
            <w:r w:rsidR="00036496" w:rsidRPr="00007472">
              <w:rPr>
                <w:rFonts w:ascii="Source Sans Pro" w:hAnsi="Source Sans Pro" w:cs="Arial"/>
                <w:b/>
                <w:bCs/>
                <w:sz w:val="20"/>
                <w:szCs w:val="20"/>
              </w:rPr>
              <w:t>NIF</w:t>
            </w:r>
          </w:p>
        </w:tc>
        <w:tc>
          <w:tcPr>
            <w:tcW w:w="5817" w:type="dxa"/>
            <w:vAlign w:val="center"/>
          </w:tcPr>
          <w:p w14:paraId="55A0044B" w14:textId="4AC5CB24" w:rsidR="00004432" w:rsidRPr="001C42AE" w:rsidRDefault="00004432" w:rsidP="00A111BC">
            <w:pPr>
              <w:autoSpaceDE w:val="0"/>
              <w:autoSpaceDN w:val="0"/>
              <w:adjustRightInd w:val="0"/>
              <w:spacing w:after="0"/>
              <w:ind w:left="0"/>
              <w:jc w:val="both"/>
              <w:rPr>
                <w:rFonts w:ascii="Source Sans Pro" w:hAnsi="Source Sans Pro" w:cs="Arial"/>
                <w:b/>
                <w:bCs/>
                <w:sz w:val="20"/>
                <w:szCs w:val="20"/>
              </w:rPr>
            </w:pPr>
          </w:p>
        </w:tc>
      </w:tr>
      <w:tr w:rsidR="00F87221" w:rsidRPr="00E304D1" w14:paraId="5538F58E" w14:textId="77777777" w:rsidTr="00A03F3B">
        <w:trPr>
          <w:trHeight w:val="397"/>
          <w:jc w:val="center"/>
        </w:trPr>
        <w:tc>
          <w:tcPr>
            <w:tcW w:w="4253" w:type="dxa"/>
            <w:vAlign w:val="center"/>
          </w:tcPr>
          <w:p w14:paraId="3E216DE8" w14:textId="13F25981"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Correo Electrónico</w:t>
            </w:r>
          </w:p>
        </w:tc>
        <w:tc>
          <w:tcPr>
            <w:tcW w:w="5817" w:type="dxa"/>
            <w:vAlign w:val="center"/>
          </w:tcPr>
          <w:p w14:paraId="23823506" w14:textId="1D7602E8" w:rsidR="00F87221" w:rsidRPr="001C42AE" w:rsidRDefault="00F87221" w:rsidP="00A111BC">
            <w:pPr>
              <w:autoSpaceDE w:val="0"/>
              <w:autoSpaceDN w:val="0"/>
              <w:adjustRightInd w:val="0"/>
              <w:spacing w:after="0"/>
              <w:ind w:left="0"/>
              <w:jc w:val="both"/>
              <w:rPr>
                <w:rFonts w:ascii="Source Sans Pro" w:hAnsi="Source Sans Pro" w:cs="Arial"/>
                <w:b/>
                <w:bCs/>
                <w:sz w:val="20"/>
                <w:szCs w:val="20"/>
              </w:rPr>
            </w:pPr>
          </w:p>
        </w:tc>
      </w:tr>
      <w:tr w:rsidR="00F87221" w:rsidRPr="00E304D1" w14:paraId="21D397EB" w14:textId="77777777" w:rsidTr="00A03F3B">
        <w:trPr>
          <w:trHeight w:val="419"/>
          <w:jc w:val="center"/>
        </w:trPr>
        <w:tc>
          <w:tcPr>
            <w:tcW w:w="4253" w:type="dxa"/>
            <w:vAlign w:val="center"/>
          </w:tcPr>
          <w:p w14:paraId="7F82D4AD" w14:textId="567186CF"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Teléfono </w:t>
            </w:r>
            <w:r w:rsidR="00327C0B">
              <w:rPr>
                <w:rFonts w:ascii="Source Sans Pro" w:hAnsi="Source Sans Pro" w:cs="Arial"/>
                <w:b/>
                <w:bCs/>
                <w:sz w:val="20"/>
                <w:szCs w:val="20"/>
              </w:rPr>
              <w:t>m</w:t>
            </w:r>
            <w:r>
              <w:rPr>
                <w:rFonts w:ascii="Source Sans Pro" w:hAnsi="Source Sans Pro" w:cs="Arial"/>
                <w:b/>
                <w:bCs/>
                <w:sz w:val="20"/>
                <w:szCs w:val="20"/>
              </w:rPr>
              <w:t>óvil</w:t>
            </w:r>
          </w:p>
        </w:tc>
        <w:tc>
          <w:tcPr>
            <w:tcW w:w="5817" w:type="dxa"/>
            <w:vAlign w:val="center"/>
          </w:tcPr>
          <w:p w14:paraId="5925FFCF" w14:textId="2C494267" w:rsidR="00F87221" w:rsidRPr="001C42AE" w:rsidRDefault="00F87221" w:rsidP="00A111BC">
            <w:pPr>
              <w:autoSpaceDE w:val="0"/>
              <w:autoSpaceDN w:val="0"/>
              <w:adjustRightInd w:val="0"/>
              <w:spacing w:after="0"/>
              <w:ind w:left="0"/>
              <w:jc w:val="both"/>
              <w:rPr>
                <w:rFonts w:ascii="Source Sans Pro" w:hAnsi="Source Sans Pro" w:cs="Arial"/>
                <w:b/>
                <w:bCs/>
                <w:sz w:val="20"/>
                <w:szCs w:val="20"/>
              </w:rPr>
            </w:pPr>
          </w:p>
        </w:tc>
      </w:tr>
      <w:tr w:rsidR="006D1227" w:rsidRPr="006D1227" w14:paraId="5E7FB928" w14:textId="77777777" w:rsidTr="00AF77A6">
        <w:trPr>
          <w:trHeight w:val="1176"/>
          <w:jc w:val="center"/>
        </w:trPr>
        <w:tc>
          <w:tcPr>
            <w:tcW w:w="4253" w:type="dxa"/>
            <w:tcBorders>
              <w:top w:val="single" w:sz="4" w:space="0" w:color="008000"/>
              <w:left w:val="single" w:sz="4" w:space="0" w:color="008000"/>
              <w:bottom w:val="single" w:sz="12" w:space="0" w:color="388600"/>
              <w:right w:val="single" w:sz="4" w:space="0" w:color="008000"/>
            </w:tcBorders>
            <w:vAlign w:val="center"/>
            <w:hideMark/>
          </w:tcPr>
          <w:p w14:paraId="0A17A20E" w14:textId="0B0161BF" w:rsidR="006D1227" w:rsidRPr="00007472" w:rsidRDefault="006D1227" w:rsidP="00AF77A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5817" w:type="dxa"/>
            <w:tcBorders>
              <w:top w:val="single" w:sz="4" w:space="0" w:color="008000"/>
              <w:left w:val="single" w:sz="4" w:space="0" w:color="008000"/>
              <w:bottom w:val="single" w:sz="12" w:space="0" w:color="388600"/>
              <w:right w:val="single" w:sz="4" w:space="0" w:color="008000"/>
            </w:tcBorders>
          </w:tcPr>
          <w:p w14:paraId="47B0A390" w14:textId="10554539" w:rsidR="00651AD2" w:rsidRPr="001C42AE" w:rsidRDefault="00651AD2" w:rsidP="00651AD2">
            <w:pPr>
              <w:autoSpaceDE w:val="0"/>
              <w:autoSpaceDN w:val="0"/>
              <w:adjustRightInd w:val="0"/>
              <w:spacing w:before="120" w:after="120"/>
              <w:ind w:left="0"/>
              <w:jc w:val="both"/>
              <w:rPr>
                <w:rFonts w:ascii="Source Sans Pro" w:hAnsi="Source Sans Pro" w:cs="Arial"/>
                <w:b/>
                <w:sz w:val="20"/>
                <w:szCs w:val="20"/>
              </w:rPr>
            </w:pPr>
          </w:p>
        </w:tc>
      </w:tr>
      <w:tr w:rsidR="00E67A53" w14:paraId="07EFBF65"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left w:val="single" w:sz="12" w:space="0" w:color="388600"/>
              <w:bottom w:val="single" w:sz="12" w:space="0" w:color="388600"/>
              <w:right w:val="single" w:sz="12" w:space="0" w:color="388600"/>
            </w:tcBorders>
          </w:tcPr>
          <w:p w14:paraId="334C0F32" w14:textId="44C1F18B" w:rsidR="00E67A53" w:rsidRPr="007C72D5" w:rsidRDefault="00E67A53"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1.2 FORMACIÓN ACADÉMICA</w:t>
            </w:r>
          </w:p>
        </w:tc>
      </w:tr>
      <w:tr w:rsidR="00E67A53" w14:paraId="5017909B"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070" w:type="dxa"/>
            <w:gridSpan w:val="2"/>
            <w:tcBorders>
              <w:top w:val="single" w:sz="12" w:space="0" w:color="388600"/>
              <w:left w:val="single" w:sz="4" w:space="0" w:color="388600"/>
              <w:bottom w:val="single" w:sz="4" w:space="0" w:color="388600"/>
              <w:right w:val="single" w:sz="4" w:space="0" w:color="388600"/>
            </w:tcBorders>
          </w:tcPr>
          <w:p w14:paraId="62FB62C9" w14:textId="77777777" w:rsidR="00E67A53" w:rsidRDefault="00E67A53" w:rsidP="0056366B">
            <w:pPr>
              <w:autoSpaceDE w:val="0"/>
              <w:autoSpaceDN w:val="0"/>
              <w:adjustRightInd w:val="0"/>
              <w:spacing w:before="120" w:after="120" w:line="240" w:lineRule="auto"/>
              <w:ind w:left="0"/>
              <w:jc w:val="both"/>
              <w:rPr>
                <w:rFonts w:ascii="Source Sans Pro" w:hAnsi="Source Sans Pro" w:cs="Arial"/>
                <w:bCs/>
                <w:sz w:val="20"/>
                <w:szCs w:val="20"/>
              </w:rPr>
            </w:pPr>
            <w:r w:rsidRPr="00E21F72">
              <w:rPr>
                <w:rFonts w:ascii="Source Sans Pro" w:hAnsi="Source Sans Pro" w:cs="Arial"/>
                <w:bCs/>
                <w:sz w:val="20"/>
                <w:szCs w:val="20"/>
              </w:rPr>
              <w:t>TITULACIÓN:</w:t>
            </w:r>
            <w:r w:rsidR="00651AD2">
              <w:rPr>
                <w:rFonts w:ascii="Source Sans Pro" w:hAnsi="Source Sans Pro" w:cs="Arial"/>
                <w:bCs/>
                <w:sz w:val="20"/>
                <w:szCs w:val="20"/>
              </w:rPr>
              <w:t xml:space="preserve"> </w:t>
            </w:r>
          </w:p>
          <w:p w14:paraId="487066CA" w14:textId="77777777" w:rsidR="00AF77A6"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7EFFDF8" w14:textId="77777777" w:rsidR="00AF77A6"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38E2B15" w14:textId="301989F4" w:rsidR="00AF77A6" w:rsidRPr="00E21F72" w:rsidRDefault="00AF77A6"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67A53" w14:paraId="5E56FFD5"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8"/>
        </w:trPr>
        <w:tc>
          <w:tcPr>
            <w:tcW w:w="10070" w:type="dxa"/>
            <w:gridSpan w:val="2"/>
            <w:tcBorders>
              <w:top w:val="single" w:sz="12" w:space="0" w:color="388600"/>
              <w:left w:val="single" w:sz="4" w:space="0" w:color="388600"/>
              <w:bottom w:val="single" w:sz="4" w:space="0" w:color="388600"/>
              <w:right w:val="single" w:sz="4" w:space="0" w:color="388600"/>
            </w:tcBorders>
            <w:shd w:val="clear" w:color="auto" w:fill="D9D9D9" w:themeFill="background1" w:themeFillShade="D9"/>
          </w:tcPr>
          <w:p w14:paraId="2828E9CE"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lastRenderedPageBreak/>
              <w:t>Indicar el nivel o niveles de enseñanza más alto alcanzado y completado con éxito el día anterior a la fecha de la solicitud:</w:t>
            </w:r>
          </w:p>
          <w:p w14:paraId="449E470C"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Menos que primaria.</w:t>
            </w:r>
          </w:p>
          <w:p w14:paraId="07186E94"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Educación primaria.</w:t>
            </w:r>
          </w:p>
          <w:p w14:paraId="4F56E7BA"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Primera etapa de educación secundaria y similar (ESO, Certificados de profesionalidad niveles 1 y 2).</w:t>
            </w:r>
          </w:p>
          <w:p w14:paraId="54049ABE" w14:textId="494EA40D"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Segunda etapa de educación secundaria y similar (Bachillerato, FP Básica y de Grado Medio).</w:t>
            </w:r>
          </w:p>
          <w:p w14:paraId="4FB15280" w14:textId="3F7C1BD1" w:rsidR="00E67A53" w:rsidRPr="00E67A53" w:rsidRDefault="00E67A53" w:rsidP="00E67A53">
            <w:pPr>
              <w:shd w:val="clear" w:color="auto" w:fill="D9D9D9" w:themeFill="background1" w:themeFillShade="D9"/>
              <w:tabs>
                <w:tab w:val="right" w:pos="9140"/>
              </w:tabs>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Educación postsecundaria no superior (Certificado de profesionalidad nivel 3).</w:t>
            </w:r>
            <w:r>
              <w:rPr>
                <w:rFonts w:ascii="Source Sans Pro" w:eastAsiaTheme="minorHAnsi" w:hAnsi="Source Sans Pro" w:cs="Arial"/>
                <w:i/>
                <w:iCs/>
                <w:sz w:val="18"/>
                <w:szCs w:val="18"/>
              </w:rPr>
              <w:tab/>
            </w:r>
          </w:p>
          <w:p w14:paraId="5FCD0F7E" w14:textId="213CBB29"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Formación profesional, artes plásticas y diseño y deportivas de grado superior y equivalentes; títulos propios universitarios que precisan del título de bachiller, de duración igual o superior a 2 años.</w:t>
            </w:r>
          </w:p>
          <w:p w14:paraId="58D840D2"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Grados universitarios de 240 créditos ETCS, titulaciones Pre-Bolonia: Diplomados/as universitarios, Arquitecto/a Técnico/a,</w:t>
            </w:r>
          </w:p>
          <w:p w14:paraId="7B3B8F47"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Ingeniero/a Técnico/a; títulos propios universitarios de experto o especialista, y similares.</w:t>
            </w:r>
          </w:p>
          <w:p w14:paraId="6A584759" w14:textId="77777777" w:rsidR="00E67A53" w:rsidRPr="00E67A53" w:rsidRDefault="00E67A53" w:rsidP="00E67A53">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E67A53">
              <w:rPr>
                <w:rFonts w:ascii="Source Sans Pro" w:eastAsiaTheme="minorHAnsi" w:hAnsi="Source Sans Pro" w:cs="Arial"/>
                <w:i/>
                <w:iCs/>
                <w:sz w:val="18"/>
                <w:szCs w:val="18"/>
              </w:rPr>
              <w:t xml:space="preserve">- </w:t>
            </w:r>
            <w:proofErr w:type="gramStart"/>
            <w:r w:rsidRPr="00E67A53">
              <w:rPr>
                <w:rFonts w:ascii="Source Sans Pro" w:eastAsiaTheme="minorHAnsi" w:hAnsi="Source Sans Pro" w:cs="Arial"/>
                <w:i/>
                <w:iCs/>
                <w:sz w:val="18"/>
                <w:szCs w:val="18"/>
              </w:rPr>
              <w:t>Master</w:t>
            </w:r>
            <w:proofErr w:type="gramEnd"/>
            <w:r w:rsidRPr="00E67A53">
              <w:rPr>
                <w:rFonts w:ascii="Source Sans Pro" w:eastAsiaTheme="minorHAnsi" w:hAnsi="Source Sans Pro" w:cs="Arial"/>
                <w:i/>
                <w:iCs/>
                <w:sz w:val="18"/>
                <w:szCs w:val="18"/>
              </w:rPr>
              <w:t xml:space="preserve"> Universitario (u oficial) entre 60 y 120 créditos ETCS, titulaciones Pre-Bolonia: Licenciado/a, Ingeniero/a, Arquitecto/a.</w:t>
            </w:r>
          </w:p>
          <w:p w14:paraId="4DDE25A5" w14:textId="344230D6" w:rsidR="00E67A53" w:rsidRDefault="00E67A53" w:rsidP="00E67A53">
            <w:pPr>
              <w:shd w:val="clear" w:color="auto" w:fill="D9D9D9" w:themeFill="background1" w:themeFillShade="D9"/>
              <w:autoSpaceDE w:val="0"/>
              <w:autoSpaceDN w:val="0"/>
              <w:adjustRightInd w:val="0"/>
              <w:spacing w:after="0" w:line="240" w:lineRule="auto"/>
              <w:ind w:left="0"/>
              <w:rPr>
                <w:rFonts w:ascii="Source Sans Pro" w:hAnsi="Source Sans Pro" w:cs="Arial"/>
                <w:bCs/>
                <w:sz w:val="16"/>
                <w:szCs w:val="16"/>
              </w:rPr>
            </w:pPr>
            <w:r w:rsidRPr="00E67A53">
              <w:rPr>
                <w:rFonts w:ascii="Source Sans Pro" w:eastAsiaTheme="minorHAnsi" w:hAnsi="Source Sans Pro" w:cs="Arial"/>
                <w:i/>
                <w:iCs/>
                <w:sz w:val="18"/>
                <w:szCs w:val="18"/>
              </w:rPr>
              <w:t>- Doctorado</w:t>
            </w:r>
            <w:r>
              <w:rPr>
                <w:rFonts w:ascii="Arial" w:eastAsiaTheme="minorHAnsi" w:hAnsi="Arial" w:cs="Arial"/>
                <w:color w:val="007A33"/>
                <w:sz w:val="18"/>
                <w:szCs w:val="18"/>
              </w:rPr>
              <w:t>.</w:t>
            </w:r>
          </w:p>
        </w:tc>
      </w:tr>
      <w:tr w:rsidR="00E67A53" w14:paraId="0B040B53"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0"/>
        </w:trPr>
        <w:tc>
          <w:tcPr>
            <w:tcW w:w="10070" w:type="dxa"/>
            <w:gridSpan w:val="2"/>
            <w:tcBorders>
              <w:top w:val="single" w:sz="4" w:space="0" w:color="388600"/>
              <w:left w:val="single" w:sz="4" w:space="0" w:color="388600"/>
              <w:bottom w:val="single" w:sz="4" w:space="0" w:color="388600"/>
              <w:right w:val="single" w:sz="4" w:space="0" w:color="388600"/>
            </w:tcBorders>
          </w:tcPr>
          <w:p w14:paraId="428DDFBC" w14:textId="77777777" w:rsidR="00E67A53" w:rsidRDefault="00B411BD" w:rsidP="0056366B">
            <w:pPr>
              <w:autoSpaceDE w:val="0"/>
              <w:autoSpaceDN w:val="0"/>
              <w:adjustRightInd w:val="0"/>
              <w:spacing w:before="120" w:after="120" w:line="240" w:lineRule="auto"/>
              <w:ind w:left="0"/>
              <w:jc w:val="both"/>
              <w:rPr>
                <w:rFonts w:ascii="Source Sans Pro" w:hAnsi="Source Sans Pro" w:cs="Arial"/>
                <w:bCs/>
                <w:sz w:val="20"/>
                <w:szCs w:val="20"/>
              </w:rPr>
            </w:pPr>
            <w:r w:rsidRPr="00E21F72">
              <w:rPr>
                <w:rFonts w:ascii="Source Sans Pro" w:hAnsi="Source Sans Pro" w:cs="Arial"/>
                <w:bCs/>
                <w:sz w:val="20"/>
                <w:szCs w:val="20"/>
              </w:rPr>
              <w:t>FORMACIÓN RELACIONADA CON LA ACTIVIDAD:</w:t>
            </w:r>
            <w:r w:rsidR="00E21F72">
              <w:rPr>
                <w:rFonts w:ascii="Source Sans Pro" w:hAnsi="Source Sans Pro" w:cs="Arial"/>
                <w:bCs/>
                <w:sz w:val="20"/>
                <w:szCs w:val="20"/>
              </w:rPr>
              <w:t xml:space="preserve"> </w:t>
            </w:r>
          </w:p>
          <w:p w14:paraId="6FCA768C"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A7BEF7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614C44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C86A5F8"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1AF627D"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3136B31" w14:textId="70FDD7C5" w:rsidR="00651AD2" w:rsidRPr="00E21F7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67A53" w14:paraId="05235368"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4" w:space="0" w:color="388600"/>
              <w:left w:val="single" w:sz="4" w:space="0" w:color="388600"/>
              <w:bottom w:val="single" w:sz="12" w:space="0" w:color="388600"/>
              <w:right w:val="single" w:sz="4" w:space="0" w:color="388600"/>
            </w:tcBorders>
            <w:shd w:val="clear" w:color="auto" w:fill="D9D9D9" w:themeFill="background1" w:themeFillShade="D9"/>
          </w:tcPr>
          <w:p w14:paraId="35331E6F" w14:textId="4CA58F12" w:rsidR="00E67A53" w:rsidRPr="0000003D" w:rsidRDefault="0000003D" w:rsidP="0000003D">
            <w:pPr>
              <w:autoSpaceDE w:val="0"/>
              <w:autoSpaceDN w:val="0"/>
              <w:adjustRightInd w:val="0"/>
              <w:spacing w:after="0" w:line="240" w:lineRule="auto"/>
              <w:ind w:left="0"/>
              <w:rPr>
                <w:rFonts w:ascii="Source Sans Pro" w:hAnsi="Source Sans Pro" w:cs="Arial"/>
                <w:bCs/>
                <w:i/>
                <w:iCs/>
                <w:sz w:val="16"/>
                <w:szCs w:val="16"/>
              </w:rPr>
            </w:pPr>
            <w:r w:rsidRPr="0000003D">
              <w:rPr>
                <w:rFonts w:ascii="Source Sans Pro" w:eastAsiaTheme="minorHAnsi" w:hAnsi="Source Sans Pro" w:cs="Arial"/>
                <w:i/>
                <w:iCs/>
                <w:sz w:val="18"/>
                <w:szCs w:val="18"/>
              </w:rPr>
              <w:t xml:space="preserve">Indicar la formación no oficial relevante: incluye cursos, seminarios o certificaciones que no sean títulos oficiales pero que aporten un valor técnico y práctico (ejemplos: formación comercial, formación contable, formación de ventas, manejo de software específico...) </w:t>
            </w:r>
          </w:p>
        </w:tc>
      </w:tr>
      <w:tr w:rsidR="00B411BD" w14:paraId="61E2130C"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12" w:space="0" w:color="388600"/>
              <w:left w:val="single" w:sz="12" w:space="0" w:color="388600"/>
              <w:bottom w:val="single" w:sz="12" w:space="0" w:color="388600"/>
              <w:right w:val="single" w:sz="12" w:space="0" w:color="388600"/>
            </w:tcBorders>
          </w:tcPr>
          <w:p w14:paraId="47A3618C" w14:textId="10D069A2" w:rsidR="00B411BD" w:rsidRPr="007C72D5" w:rsidRDefault="00E21F72"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1.3 EXPERIENCIA PROFESIONAL</w:t>
            </w:r>
          </w:p>
        </w:tc>
      </w:tr>
      <w:tr w:rsidR="00B411BD" w14:paraId="3F8FAE33"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1"/>
        </w:trPr>
        <w:tc>
          <w:tcPr>
            <w:tcW w:w="10070" w:type="dxa"/>
            <w:gridSpan w:val="2"/>
            <w:tcBorders>
              <w:top w:val="single" w:sz="12" w:space="0" w:color="388600"/>
              <w:left w:val="single" w:sz="4" w:space="0" w:color="388600"/>
              <w:bottom w:val="single" w:sz="4" w:space="0" w:color="388600"/>
              <w:right w:val="single" w:sz="4" w:space="0" w:color="388600"/>
            </w:tcBorders>
          </w:tcPr>
          <w:p w14:paraId="1FC4728E" w14:textId="77777777" w:rsidR="00B411BD" w:rsidRDefault="00B411BD"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D97545F"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28CF6A2"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EDBA39D"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A64159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9D62E13"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BA33E2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BEE732F"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85EA45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75270D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7799E9B5"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DD13606"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550930D2"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0BA20F8" w14:textId="77777777" w:rsidR="00651AD2" w:rsidRPr="008705AF"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E21F72" w14:paraId="74CDB93D" w14:textId="77777777" w:rsidTr="00CA28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4" w:space="0" w:color="388600"/>
              <w:left w:val="single" w:sz="4" w:space="0" w:color="388600"/>
              <w:bottom w:val="single" w:sz="12" w:space="0" w:color="00B050"/>
              <w:right w:val="single" w:sz="4" w:space="0" w:color="00B050"/>
            </w:tcBorders>
            <w:shd w:val="clear" w:color="auto" w:fill="D9D9D9" w:themeFill="background1" w:themeFillShade="D9"/>
          </w:tcPr>
          <w:p w14:paraId="61E3F14C" w14:textId="77777777" w:rsidR="00E21F72" w:rsidRP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t>Indicar, al menos, en la trayectoria laboral previa:</w:t>
            </w:r>
          </w:p>
          <w:p w14:paraId="00A006CA" w14:textId="4BC1D7CA" w:rsidR="00E21F72" w:rsidRP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t>- Puestos de trabajo anteriores: reflejar, de forma cronológica, los puestos de trabajo más relevantes. Priorizar en su caso, aquellos empleos o tareas que estén especialmente relacionadas con el sector o la actividad del nuevo negocio.</w:t>
            </w:r>
          </w:p>
          <w:p w14:paraId="52ADC8C2" w14:textId="77777777" w:rsidR="00E21F72" w:rsidRDefault="00E21F72" w:rsidP="00E21F72">
            <w:pPr>
              <w:autoSpaceDE w:val="0"/>
              <w:autoSpaceDN w:val="0"/>
              <w:adjustRightInd w:val="0"/>
              <w:spacing w:after="0" w:line="240" w:lineRule="auto"/>
              <w:ind w:left="0"/>
              <w:rPr>
                <w:rFonts w:ascii="Source Sans Pro" w:eastAsiaTheme="minorHAnsi" w:hAnsi="Source Sans Pro" w:cs="Arial"/>
                <w:i/>
                <w:iCs/>
                <w:sz w:val="18"/>
                <w:szCs w:val="18"/>
              </w:rPr>
            </w:pPr>
            <w:r w:rsidRPr="00E21F72">
              <w:rPr>
                <w:rFonts w:ascii="Source Sans Pro" w:eastAsiaTheme="minorHAnsi" w:hAnsi="Source Sans Pro" w:cs="Arial"/>
                <w:i/>
                <w:iCs/>
                <w:sz w:val="18"/>
                <w:szCs w:val="18"/>
              </w:rPr>
              <w:t>- Funciones desempeñadas: descripción de tareas y responsabilidades principales en cada puesto.</w:t>
            </w:r>
            <w:r>
              <w:rPr>
                <w:rFonts w:ascii="Source Sans Pro" w:eastAsiaTheme="minorHAnsi" w:hAnsi="Source Sans Pro" w:cs="Arial"/>
                <w:i/>
                <w:iCs/>
                <w:sz w:val="18"/>
                <w:szCs w:val="18"/>
              </w:rPr>
              <w:t xml:space="preserve"> </w:t>
            </w:r>
          </w:p>
          <w:p w14:paraId="348531A1" w14:textId="5F8028E5" w:rsidR="00E21F72" w:rsidRDefault="00E21F72" w:rsidP="00E21F72">
            <w:pPr>
              <w:autoSpaceDE w:val="0"/>
              <w:autoSpaceDN w:val="0"/>
              <w:adjustRightInd w:val="0"/>
              <w:spacing w:after="0" w:line="240" w:lineRule="auto"/>
              <w:ind w:left="0"/>
              <w:rPr>
                <w:rFonts w:ascii="Source Sans Pro" w:hAnsi="Source Sans Pro" w:cs="Arial"/>
                <w:bCs/>
                <w:sz w:val="16"/>
                <w:szCs w:val="16"/>
              </w:rPr>
            </w:pPr>
            <w:r w:rsidRPr="00E21F72">
              <w:rPr>
                <w:rFonts w:ascii="Source Sans Pro" w:eastAsiaTheme="minorHAnsi" w:hAnsi="Source Sans Pro" w:cs="Arial"/>
                <w:i/>
                <w:iCs/>
                <w:sz w:val="18"/>
                <w:szCs w:val="18"/>
              </w:rPr>
              <w:t>- Tiempo de experiencia: especificar la duración total de la experiencia en el sector y la duración de cada puesto clave.</w:t>
            </w:r>
          </w:p>
        </w:tc>
      </w:tr>
      <w:tr w:rsidR="00E21F72" w14:paraId="37248EFB" w14:textId="77777777" w:rsidTr="007C72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gridSpan w:val="2"/>
            <w:tcBorders>
              <w:top w:val="single" w:sz="12" w:space="0" w:color="00B050"/>
              <w:left w:val="single" w:sz="12" w:space="0" w:color="00B050"/>
              <w:bottom w:val="single" w:sz="4" w:space="0" w:color="388600"/>
              <w:right w:val="single" w:sz="12" w:space="0" w:color="388600"/>
            </w:tcBorders>
          </w:tcPr>
          <w:p w14:paraId="60945F9A" w14:textId="1924B91A" w:rsidR="00E21F72" w:rsidRPr="007C72D5" w:rsidRDefault="008705AF" w:rsidP="0056366B">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lastRenderedPageBreak/>
              <w:t>1.4 SITUACIÓN ECONÓMICA</w:t>
            </w:r>
          </w:p>
        </w:tc>
      </w:tr>
      <w:tr w:rsidR="00E67A53" w14:paraId="313C2564" w14:textId="77777777" w:rsidTr="007C72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7"/>
        </w:trPr>
        <w:tc>
          <w:tcPr>
            <w:tcW w:w="10070" w:type="dxa"/>
            <w:gridSpan w:val="2"/>
            <w:tcBorders>
              <w:top w:val="single" w:sz="12" w:space="0" w:color="00B050"/>
              <w:left w:val="single" w:sz="4" w:space="0" w:color="388600"/>
              <w:bottom w:val="single" w:sz="4" w:space="0" w:color="388600"/>
              <w:right w:val="single" w:sz="4" w:space="0" w:color="388600"/>
            </w:tcBorders>
          </w:tcPr>
          <w:p w14:paraId="13433EA4" w14:textId="77777777" w:rsidR="00E67A53" w:rsidRDefault="00E67A53"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89E0DC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6E796F5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66A812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0835906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68A164B3"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790E077"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485AA234"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972F5B8"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1AC2E9A0"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29638D6C" w14:textId="77777777" w:rsidR="00651AD2"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p w14:paraId="37437068" w14:textId="77777777" w:rsidR="00651AD2" w:rsidRPr="008705AF" w:rsidRDefault="00651AD2" w:rsidP="0056366B">
            <w:pPr>
              <w:autoSpaceDE w:val="0"/>
              <w:autoSpaceDN w:val="0"/>
              <w:adjustRightInd w:val="0"/>
              <w:spacing w:before="120" w:after="120" w:line="240" w:lineRule="auto"/>
              <w:ind w:left="0"/>
              <w:jc w:val="both"/>
              <w:rPr>
                <w:rFonts w:ascii="Source Sans Pro" w:hAnsi="Source Sans Pro" w:cs="Arial"/>
                <w:bCs/>
                <w:sz w:val="20"/>
                <w:szCs w:val="20"/>
              </w:rPr>
            </w:pPr>
          </w:p>
        </w:tc>
      </w:tr>
      <w:tr w:rsidR="008705AF" w14:paraId="435C64CA"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gridSpan w:val="2"/>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3616A39A" w14:textId="710062B1"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Detallar los recursos económicos y financieros actuales de la persona solicitante promotora del emprendimiento que serán aportados o utilizados para la puesta en marcha del negocio.</w:t>
            </w:r>
          </w:p>
          <w:p w14:paraId="15190080" w14:textId="33CD4A8F"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xml:space="preserve">- Aportación propia (patrimonio): indicar el capital que se va a inyectar directamente en el negocio (aportación dineraria, maquinaria, vehículos, locales, </w:t>
            </w:r>
            <w:r w:rsidR="005631B0" w:rsidRPr="008705AF">
              <w:rPr>
                <w:rFonts w:ascii="Source Sans Pro" w:eastAsiaTheme="minorHAnsi" w:hAnsi="Source Sans Pro" w:cs="Arial"/>
                <w:i/>
                <w:iCs/>
                <w:sz w:val="18"/>
                <w:szCs w:val="18"/>
              </w:rPr>
              <w:t>etc.</w:t>
            </w:r>
            <w:r w:rsidRPr="008705AF">
              <w:rPr>
                <w:rFonts w:ascii="Source Sans Pro" w:eastAsiaTheme="minorHAnsi" w:hAnsi="Source Sans Pro" w:cs="Arial"/>
                <w:i/>
                <w:iCs/>
                <w:sz w:val="18"/>
                <w:szCs w:val="18"/>
              </w:rPr>
              <w:t>)</w:t>
            </w:r>
          </w:p>
          <w:p w14:paraId="37499FEF" w14:textId="106250B5"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Recursos financieros previos: detallar el origen de estos fondos (ejemplo: ahorros personales, indemnizaciones por despido, herencias, venta de activos…)</w:t>
            </w:r>
          </w:p>
          <w:p w14:paraId="1E89558A" w14:textId="54542004" w:rsidR="008705AF" w:rsidRPr="008705AF" w:rsidRDefault="008705AF" w:rsidP="008705AF">
            <w:pPr>
              <w:autoSpaceDE w:val="0"/>
              <w:autoSpaceDN w:val="0"/>
              <w:adjustRightInd w:val="0"/>
              <w:spacing w:after="0" w:line="240" w:lineRule="auto"/>
              <w:ind w:left="0"/>
              <w:rPr>
                <w:rFonts w:ascii="Source Sans Pro" w:eastAsiaTheme="minorHAnsi" w:hAnsi="Source Sans Pro" w:cs="Arial"/>
                <w:i/>
                <w:iCs/>
                <w:sz w:val="18"/>
                <w:szCs w:val="18"/>
              </w:rPr>
            </w:pPr>
            <w:r w:rsidRPr="008705AF">
              <w:rPr>
                <w:rFonts w:ascii="Source Sans Pro" w:eastAsiaTheme="minorHAnsi" w:hAnsi="Source Sans Pro" w:cs="Arial"/>
                <w:i/>
                <w:iCs/>
                <w:sz w:val="18"/>
                <w:szCs w:val="18"/>
              </w:rPr>
              <w:t>- Necesidad de financiación externa: indicar si el capital propio es suficiente o si será necesario recurrir a préstamos bancarios, etc.</w:t>
            </w:r>
          </w:p>
          <w:p w14:paraId="2E851AA8" w14:textId="6EE414E2" w:rsidR="008705AF" w:rsidRPr="008705AF" w:rsidRDefault="008705AF" w:rsidP="008705AF">
            <w:pPr>
              <w:autoSpaceDE w:val="0"/>
              <w:autoSpaceDN w:val="0"/>
              <w:adjustRightInd w:val="0"/>
              <w:spacing w:after="0" w:line="240" w:lineRule="auto"/>
              <w:ind w:left="0"/>
              <w:rPr>
                <w:rFonts w:ascii="Source Sans Pro" w:hAnsi="Source Sans Pro" w:cs="Arial"/>
                <w:bCs/>
                <w:sz w:val="20"/>
                <w:szCs w:val="20"/>
              </w:rPr>
            </w:pPr>
            <w:r w:rsidRPr="008705AF">
              <w:rPr>
                <w:rFonts w:ascii="Source Sans Pro" w:eastAsiaTheme="minorHAnsi" w:hAnsi="Source Sans Pro" w:cs="Arial"/>
                <w:i/>
                <w:iCs/>
                <w:sz w:val="18"/>
                <w:szCs w:val="18"/>
              </w:rPr>
              <w:t xml:space="preserve">- Compromisos económicos actuales: mencionar, de forma breve y solo si es relevante para la capacidad de endeudamiento, si la persona promotora tiene deudas o cargas significativas (ejemplo: hipoteca </w:t>
            </w:r>
            <w:r w:rsidR="004D0FF4" w:rsidRPr="008705AF">
              <w:rPr>
                <w:rFonts w:ascii="Source Sans Pro" w:eastAsiaTheme="minorHAnsi" w:hAnsi="Source Sans Pro" w:cs="Arial"/>
                <w:i/>
                <w:iCs/>
                <w:sz w:val="18"/>
                <w:szCs w:val="18"/>
              </w:rPr>
              <w:t>alta,</w:t>
            </w:r>
            <w:r w:rsidR="004D0FF4">
              <w:rPr>
                <w:rFonts w:ascii="Source Sans Pro" w:eastAsiaTheme="minorHAnsi" w:hAnsi="Source Sans Pro" w:cs="Arial"/>
                <w:i/>
                <w:iCs/>
                <w:sz w:val="18"/>
                <w:szCs w:val="18"/>
              </w:rPr>
              <w:t xml:space="preserve"> </w:t>
            </w:r>
            <w:r w:rsidRPr="008705AF">
              <w:rPr>
                <w:rFonts w:ascii="Source Sans Pro" w:eastAsiaTheme="minorHAnsi" w:hAnsi="Source Sans Pro" w:cs="Arial"/>
                <w:i/>
                <w:iCs/>
                <w:sz w:val="18"/>
                <w:szCs w:val="18"/>
              </w:rPr>
              <w:t>etc.) que puedan afectar la viabilidad económica del proyecto.</w:t>
            </w:r>
          </w:p>
        </w:tc>
      </w:tr>
    </w:tbl>
    <w:p w14:paraId="189C7F59" w14:textId="77777777" w:rsidR="000F4CC8"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A03F3B" w:rsidRPr="00576D9C" w14:paraId="3BAFD77B" w14:textId="77777777" w:rsidTr="00A03F3B">
        <w:trPr>
          <w:trHeight w:hRule="exact" w:val="542"/>
          <w:jc w:val="center"/>
        </w:trPr>
        <w:tc>
          <w:tcPr>
            <w:tcW w:w="10070" w:type="dxa"/>
            <w:tcBorders>
              <w:bottom w:val="single" w:sz="12" w:space="0" w:color="388600"/>
            </w:tcBorders>
            <w:shd w:val="clear" w:color="auto" w:fill="404040" w:themeFill="text1" w:themeFillTint="BF"/>
            <w:vAlign w:val="center"/>
          </w:tcPr>
          <w:p w14:paraId="03219DD0" w14:textId="5DBB84DD" w:rsidR="00A03F3B" w:rsidRPr="00A03F3B" w:rsidRDefault="00A03F3B" w:rsidP="00A03F3B">
            <w:pPr>
              <w:pStyle w:val="Prrafodelista"/>
              <w:numPr>
                <w:ilvl w:val="0"/>
                <w:numId w:val="5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t>TIPO DE ACTIVIDAD</w:t>
            </w:r>
          </w:p>
        </w:tc>
      </w:tr>
      <w:tr w:rsidR="00A03F3B" w:rsidRPr="00E304D1" w14:paraId="2FEDCBE5" w14:textId="77777777" w:rsidTr="00A03F3B">
        <w:trPr>
          <w:trHeight w:val="293"/>
          <w:jc w:val="center"/>
        </w:trPr>
        <w:tc>
          <w:tcPr>
            <w:tcW w:w="10070" w:type="dxa"/>
            <w:tcBorders>
              <w:top w:val="single" w:sz="12" w:space="0" w:color="388600"/>
              <w:left w:val="single" w:sz="12" w:space="0" w:color="388600"/>
              <w:bottom w:val="single" w:sz="12" w:space="0" w:color="388600"/>
              <w:right w:val="single" w:sz="12" w:space="0" w:color="388600"/>
            </w:tcBorders>
            <w:vAlign w:val="center"/>
          </w:tcPr>
          <w:p w14:paraId="63EA55E3" w14:textId="7F5AB9C6" w:rsidR="00A03F3B" w:rsidRPr="007C72D5" w:rsidRDefault="00A03F3B" w:rsidP="004E0979">
            <w:pPr>
              <w:autoSpaceDE w:val="0"/>
              <w:autoSpaceDN w:val="0"/>
              <w:adjustRightInd w:val="0"/>
              <w:spacing w:after="0" w:line="240" w:lineRule="auto"/>
              <w:rPr>
                <w:rFonts w:ascii="Source Sans Pro" w:hAnsi="Source Sans Pro" w:cs="Arial"/>
                <w:b/>
                <w:bCs/>
                <w:sz w:val="20"/>
                <w:szCs w:val="20"/>
              </w:rPr>
            </w:pPr>
            <w:r w:rsidRPr="007C72D5">
              <w:rPr>
                <w:rFonts w:ascii="Source Sans Pro" w:hAnsi="Source Sans Pro" w:cs="Arial"/>
                <w:b/>
                <w:bCs/>
                <w:sz w:val="20"/>
                <w:szCs w:val="20"/>
              </w:rPr>
              <w:t>2.1 LOCALIZACIÓN</w:t>
            </w:r>
          </w:p>
        </w:tc>
      </w:tr>
      <w:tr w:rsidR="00A03F3B" w:rsidRPr="00E304D1" w14:paraId="3306E10A" w14:textId="77777777" w:rsidTr="00A03F3B">
        <w:trPr>
          <w:trHeight w:val="1179"/>
          <w:jc w:val="center"/>
        </w:trPr>
        <w:tc>
          <w:tcPr>
            <w:tcW w:w="10070" w:type="dxa"/>
            <w:tcBorders>
              <w:top w:val="single" w:sz="12" w:space="0" w:color="388600"/>
              <w:bottom w:val="single" w:sz="4" w:space="0" w:color="388600"/>
            </w:tcBorders>
            <w:shd w:val="clear" w:color="auto" w:fill="FFFFFF" w:themeFill="background1"/>
            <w:vAlign w:val="center"/>
          </w:tcPr>
          <w:p w14:paraId="6A408632" w14:textId="77777777" w:rsidR="00A03F3B" w:rsidRDefault="00A03F3B" w:rsidP="004E0979">
            <w:pPr>
              <w:autoSpaceDE w:val="0"/>
              <w:autoSpaceDN w:val="0"/>
              <w:adjustRightInd w:val="0"/>
              <w:spacing w:after="0"/>
              <w:ind w:left="0"/>
              <w:jc w:val="both"/>
              <w:rPr>
                <w:rFonts w:ascii="Source Sans Pro" w:eastAsiaTheme="minorHAnsi" w:hAnsi="Source Sans Pro" w:cs="Arial"/>
                <w:sz w:val="20"/>
                <w:szCs w:val="20"/>
              </w:rPr>
            </w:pPr>
          </w:p>
          <w:p w14:paraId="008B20DE"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4FAAA9BB"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2E626046"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70637C0D" w14:textId="77777777" w:rsidR="00651AD2" w:rsidRDefault="00651AD2" w:rsidP="004E0979">
            <w:pPr>
              <w:autoSpaceDE w:val="0"/>
              <w:autoSpaceDN w:val="0"/>
              <w:adjustRightInd w:val="0"/>
              <w:spacing w:after="0"/>
              <w:ind w:left="0"/>
              <w:jc w:val="both"/>
              <w:rPr>
                <w:rFonts w:ascii="Source Sans Pro" w:eastAsiaTheme="minorHAnsi" w:hAnsi="Source Sans Pro" w:cs="Arial"/>
                <w:sz w:val="20"/>
                <w:szCs w:val="20"/>
              </w:rPr>
            </w:pPr>
          </w:p>
          <w:p w14:paraId="4D32DAF6" w14:textId="77777777" w:rsidR="00651AD2" w:rsidRPr="00A03F3B" w:rsidRDefault="00651AD2" w:rsidP="004E0979">
            <w:pPr>
              <w:autoSpaceDE w:val="0"/>
              <w:autoSpaceDN w:val="0"/>
              <w:adjustRightInd w:val="0"/>
              <w:spacing w:after="0"/>
              <w:ind w:left="0"/>
              <w:jc w:val="both"/>
              <w:rPr>
                <w:rFonts w:ascii="Source Sans Pro" w:eastAsiaTheme="minorHAnsi" w:hAnsi="Source Sans Pro" w:cs="Arial"/>
                <w:sz w:val="20"/>
                <w:szCs w:val="20"/>
              </w:rPr>
            </w:pPr>
          </w:p>
        </w:tc>
      </w:tr>
      <w:tr w:rsidR="00A03F3B" w:rsidRPr="00E304D1" w14:paraId="40442A77" w14:textId="77777777" w:rsidTr="00A03F3B">
        <w:trPr>
          <w:trHeight w:val="558"/>
          <w:jc w:val="center"/>
        </w:trPr>
        <w:tc>
          <w:tcPr>
            <w:tcW w:w="10070" w:type="dxa"/>
            <w:tcBorders>
              <w:top w:val="single" w:sz="4" w:space="0" w:color="388600"/>
              <w:bottom w:val="single" w:sz="12" w:space="0" w:color="388600"/>
            </w:tcBorders>
            <w:shd w:val="clear" w:color="auto" w:fill="D9D9D9" w:themeFill="background1" w:themeFillShade="D9"/>
            <w:vAlign w:val="center"/>
          </w:tcPr>
          <w:p w14:paraId="6ABD55EA" w14:textId="77777777" w:rsidR="00A03F3B" w:rsidRPr="003E1515" w:rsidRDefault="00A03F3B" w:rsidP="00A03F3B">
            <w:pPr>
              <w:pStyle w:val="Textoindependiente"/>
              <w:spacing w:before="55" w:line="249" w:lineRule="auto"/>
              <w:ind w:right="184"/>
              <w:rPr>
                <w:rFonts w:ascii="Source Sans Pro" w:hAnsi="Source Sans Pro"/>
                <w:i/>
                <w:iCs/>
                <w:sz w:val="18"/>
                <w:szCs w:val="18"/>
              </w:rPr>
            </w:pPr>
            <w:r w:rsidRPr="003E1515">
              <w:rPr>
                <w:rFonts w:ascii="Source Sans Pro" w:hAnsi="Source Sans Pro"/>
                <w:i/>
                <w:iCs/>
                <w:spacing w:val="-2"/>
                <w:sz w:val="18"/>
                <w:szCs w:val="18"/>
              </w:rPr>
              <w:t>Indicar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municipio,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localidad,</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y</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coordenadas</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UTM,</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así</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como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cualquier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otra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información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que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permita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identificar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claramente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dónde</w:t>
            </w:r>
            <w:r w:rsidRPr="003E1515">
              <w:rPr>
                <w:rFonts w:ascii="Source Sans Pro" w:hAnsi="Source Sans Pro"/>
                <w:i/>
                <w:iCs/>
                <w:spacing w:val="40"/>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desarrollará</w:t>
            </w:r>
            <w:r w:rsidRPr="003E1515">
              <w:rPr>
                <w:rFonts w:ascii="Source Sans Pro" w:hAnsi="Source Sans Pro"/>
                <w:i/>
                <w:iCs/>
                <w:spacing w:val="-7"/>
                <w:sz w:val="18"/>
                <w:szCs w:val="18"/>
              </w:rPr>
              <w:t xml:space="preserve"> </w:t>
            </w:r>
            <w:r w:rsidRPr="003E1515">
              <w:rPr>
                <w:rFonts w:ascii="Source Sans Pro" w:hAnsi="Source Sans Pro"/>
                <w:i/>
                <w:iCs/>
                <w:sz w:val="18"/>
                <w:szCs w:val="18"/>
              </w:rPr>
              <w:t>físicamente</w:t>
            </w:r>
            <w:r w:rsidRPr="003E1515">
              <w:rPr>
                <w:rFonts w:ascii="Source Sans Pro" w:hAnsi="Source Sans Pro"/>
                <w:i/>
                <w:iCs/>
                <w:spacing w:val="-8"/>
                <w:sz w:val="18"/>
                <w:szCs w:val="18"/>
              </w:rPr>
              <w:t xml:space="preserve"> </w:t>
            </w:r>
            <w:r w:rsidRPr="003E1515">
              <w:rPr>
                <w:rFonts w:ascii="Source Sans Pro" w:hAnsi="Source Sans Pro"/>
                <w:i/>
                <w:iCs/>
                <w:sz w:val="18"/>
                <w:szCs w:val="18"/>
              </w:rPr>
              <w:t>la</w:t>
            </w:r>
            <w:r w:rsidRPr="003E1515">
              <w:rPr>
                <w:rFonts w:ascii="Source Sans Pro" w:hAnsi="Source Sans Pro"/>
                <w:i/>
                <w:iCs/>
                <w:spacing w:val="-4"/>
                <w:sz w:val="18"/>
                <w:szCs w:val="18"/>
              </w:rPr>
              <w:t xml:space="preserve"> </w:t>
            </w:r>
            <w:r w:rsidRPr="003E1515">
              <w:rPr>
                <w:rFonts w:ascii="Source Sans Pro" w:hAnsi="Source Sans Pro"/>
                <w:i/>
                <w:iCs/>
                <w:sz w:val="18"/>
                <w:szCs w:val="18"/>
              </w:rPr>
              <w:t>operación</w:t>
            </w:r>
            <w:r w:rsidRPr="003E1515">
              <w:rPr>
                <w:rFonts w:ascii="Source Sans Pro" w:hAnsi="Source Sans Pro"/>
                <w:i/>
                <w:iCs/>
                <w:spacing w:val="-6"/>
                <w:sz w:val="18"/>
                <w:szCs w:val="18"/>
              </w:rPr>
              <w:t xml:space="preserve"> </w:t>
            </w:r>
            <w:r w:rsidRPr="003E1515">
              <w:rPr>
                <w:rFonts w:ascii="Source Sans Pro" w:hAnsi="Source Sans Pro"/>
                <w:i/>
                <w:iCs/>
                <w:sz w:val="18"/>
                <w:szCs w:val="18"/>
              </w:rPr>
              <w:t>para</w:t>
            </w:r>
            <w:r w:rsidRPr="003E1515">
              <w:rPr>
                <w:rFonts w:ascii="Source Sans Pro" w:hAnsi="Source Sans Pro"/>
                <w:i/>
                <w:iCs/>
                <w:spacing w:val="-7"/>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que</w:t>
            </w:r>
            <w:r w:rsidRPr="003E1515">
              <w:rPr>
                <w:rFonts w:ascii="Source Sans Pro" w:hAnsi="Source Sans Pro"/>
                <w:i/>
                <w:iCs/>
                <w:spacing w:val="-5"/>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solicita</w:t>
            </w:r>
            <w:r w:rsidRPr="003E1515">
              <w:rPr>
                <w:rFonts w:ascii="Source Sans Pro" w:hAnsi="Source Sans Pro"/>
                <w:i/>
                <w:iCs/>
                <w:spacing w:val="-4"/>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ayuda.</w:t>
            </w:r>
          </w:p>
          <w:p w14:paraId="7C95E578" w14:textId="77777777" w:rsidR="00A03F3B" w:rsidRPr="003E1515" w:rsidRDefault="00A03F3B" w:rsidP="00A03F3B">
            <w:pPr>
              <w:pStyle w:val="Textoindependiente"/>
              <w:spacing w:before="56" w:line="249" w:lineRule="auto"/>
              <w:ind w:right="194"/>
              <w:rPr>
                <w:rFonts w:ascii="Source Sans Pro" w:hAnsi="Source Sans Pro"/>
                <w:i/>
                <w:iCs/>
                <w:sz w:val="18"/>
                <w:szCs w:val="18"/>
              </w:rPr>
            </w:pPr>
            <w:r w:rsidRPr="003E1515">
              <w:rPr>
                <w:rFonts w:ascii="Source Sans Pro" w:hAnsi="Source Sans Pro"/>
                <w:i/>
                <w:iCs/>
                <w:sz w:val="18"/>
                <w:szCs w:val="18"/>
              </w:rPr>
              <w:t>Cuando la operación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no</w:t>
            </w:r>
            <w:r w:rsidRPr="003E1515">
              <w:rPr>
                <w:rFonts w:ascii="Source Sans Pro" w:hAnsi="Source Sans Pro"/>
                <w:i/>
                <w:iCs/>
                <w:spacing w:val="-2"/>
                <w:sz w:val="18"/>
                <w:szCs w:val="18"/>
              </w:rPr>
              <w:t xml:space="preserve"> </w:t>
            </w:r>
            <w:r w:rsidRPr="003E1515">
              <w:rPr>
                <w:rFonts w:ascii="Source Sans Pro" w:hAnsi="Source Sans Pro"/>
                <w:i/>
                <w:iCs/>
                <w:sz w:val="18"/>
                <w:szCs w:val="18"/>
              </w:rPr>
              <w:t>puede vincularse</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1"/>
                <w:sz w:val="18"/>
                <w:szCs w:val="18"/>
              </w:rPr>
              <w:t xml:space="preserve"> </w:t>
            </w:r>
            <w:r w:rsidRPr="003E1515">
              <w:rPr>
                <w:rFonts w:ascii="Source Sans Pro" w:hAnsi="Source Sans Pro"/>
                <w:i/>
                <w:iCs/>
                <w:sz w:val="18"/>
                <w:szCs w:val="18"/>
              </w:rPr>
              <w:t>una</w:t>
            </w:r>
            <w:r w:rsidRPr="003E1515">
              <w:rPr>
                <w:rFonts w:ascii="Source Sans Pro" w:hAnsi="Source Sans Pro"/>
                <w:i/>
                <w:iCs/>
                <w:spacing w:val="-1"/>
                <w:sz w:val="18"/>
                <w:szCs w:val="18"/>
              </w:rPr>
              <w:t xml:space="preserve"> </w:t>
            </w:r>
            <w:r w:rsidRPr="003E1515">
              <w:rPr>
                <w:rFonts w:ascii="Source Sans Pro" w:hAnsi="Source Sans Pro"/>
                <w:i/>
                <w:iCs/>
                <w:sz w:val="18"/>
                <w:szCs w:val="18"/>
              </w:rPr>
              <w:t>localización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física</w:t>
            </w:r>
            <w:r w:rsidRPr="003E1515">
              <w:rPr>
                <w:rFonts w:ascii="Source Sans Pro" w:hAnsi="Source Sans Pro"/>
                <w:i/>
                <w:iCs/>
                <w:spacing w:val="-1"/>
                <w:sz w:val="18"/>
                <w:szCs w:val="18"/>
              </w:rPr>
              <w:t xml:space="preserve"> </w:t>
            </w:r>
            <w:r w:rsidRPr="003E1515">
              <w:rPr>
                <w:rFonts w:ascii="Source Sans Pro" w:hAnsi="Source Sans Pro"/>
                <w:i/>
                <w:iCs/>
                <w:sz w:val="18"/>
                <w:szCs w:val="18"/>
              </w:rPr>
              <w:t>definida</w:t>
            </w:r>
            <w:r w:rsidRPr="003E1515">
              <w:rPr>
                <w:rFonts w:ascii="Source Sans Pro" w:hAnsi="Source Sans Pro"/>
                <w:i/>
                <w:iCs/>
                <w:spacing w:val="-1"/>
                <w:sz w:val="18"/>
                <w:szCs w:val="18"/>
              </w:rPr>
              <w:t xml:space="preserve"> </w:t>
            </w:r>
            <w:r w:rsidRPr="003E1515">
              <w:rPr>
                <w:rFonts w:ascii="Source Sans Pro" w:hAnsi="Source Sans Pro"/>
                <w:i/>
                <w:iCs/>
                <w:sz w:val="18"/>
                <w:szCs w:val="18"/>
              </w:rPr>
              <w:t>(por ejemplo, operaciones</w:t>
            </w:r>
            <w:r w:rsidRPr="003E1515">
              <w:rPr>
                <w:rFonts w:ascii="Source Sans Pro" w:hAnsi="Source Sans Pro"/>
                <w:i/>
                <w:iCs/>
                <w:spacing w:val="-2"/>
                <w:sz w:val="18"/>
                <w:szCs w:val="18"/>
              </w:rPr>
              <w:t xml:space="preserve"> </w:t>
            </w:r>
            <w:r w:rsidRPr="003E1515">
              <w:rPr>
                <w:rFonts w:ascii="Source Sans Pro" w:hAnsi="Source Sans Pro"/>
                <w:i/>
                <w:iCs/>
                <w:sz w:val="18"/>
                <w:szCs w:val="18"/>
              </w:rPr>
              <w:t>destinadas</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3"/>
                <w:sz w:val="18"/>
                <w:szCs w:val="18"/>
              </w:rPr>
              <w:t xml:space="preserve"> </w:t>
            </w:r>
            <w:r w:rsidRPr="003E1515">
              <w:rPr>
                <w:rFonts w:ascii="Source Sans Pro" w:hAnsi="Source Sans Pro"/>
                <w:i/>
                <w:iCs/>
                <w:sz w:val="18"/>
                <w:szCs w:val="18"/>
              </w:rPr>
              <w:t>la</w:t>
            </w:r>
            <w:r w:rsidRPr="003E1515">
              <w:rPr>
                <w:rFonts w:ascii="Source Sans Pro" w:hAnsi="Source Sans Pro"/>
                <w:i/>
                <w:iCs/>
                <w:spacing w:val="-1"/>
                <w:sz w:val="18"/>
                <w:szCs w:val="18"/>
              </w:rPr>
              <w:t xml:space="preserve"> </w:t>
            </w:r>
            <w:r w:rsidRPr="003E1515">
              <w:rPr>
                <w:rFonts w:ascii="Source Sans Pro" w:hAnsi="Source Sans Pro"/>
                <w:i/>
                <w:iCs/>
                <w:sz w:val="18"/>
                <w:szCs w:val="18"/>
              </w:rPr>
              <w:t>elaboración de</w:t>
            </w:r>
            <w:r w:rsidRPr="003E1515">
              <w:rPr>
                <w:rFonts w:ascii="Source Sans Pro" w:hAnsi="Source Sans Pro"/>
                <w:i/>
                <w:iCs/>
                <w:spacing w:val="-2"/>
                <w:sz w:val="18"/>
                <w:szCs w:val="18"/>
              </w:rPr>
              <w:t xml:space="preserve"> </w:t>
            </w:r>
            <w:r w:rsidRPr="003E1515">
              <w:rPr>
                <w:rFonts w:ascii="Source Sans Pro" w:hAnsi="Source Sans Pro"/>
                <w:i/>
                <w:iCs/>
                <w:sz w:val="18"/>
                <w:szCs w:val="18"/>
              </w:rPr>
              <w:t>estudios</w:t>
            </w:r>
            <w:r w:rsidRPr="003E1515">
              <w:rPr>
                <w:rFonts w:ascii="Source Sans Pro" w:hAnsi="Source Sans Pro"/>
                <w:i/>
                <w:iCs/>
                <w:spacing w:val="40"/>
                <w:sz w:val="18"/>
                <w:szCs w:val="18"/>
              </w:rPr>
              <w:t xml:space="preserve"> </w:t>
            </w:r>
            <w:r w:rsidRPr="003E1515">
              <w:rPr>
                <w:rFonts w:ascii="Source Sans Pro" w:hAnsi="Source Sans Pro"/>
                <w:i/>
                <w:iCs/>
                <w:sz w:val="18"/>
                <w:szCs w:val="18"/>
              </w:rPr>
              <w:t>territoriales, desarrollo de publicaciones, páginas web, etc.), se deberá indicar el ámbito territorial que se considera que se vería afectado o</w:t>
            </w:r>
            <w:r w:rsidRPr="003E1515">
              <w:rPr>
                <w:rFonts w:ascii="Source Sans Pro" w:hAnsi="Source Sans Pro"/>
                <w:i/>
                <w:iCs/>
                <w:spacing w:val="40"/>
                <w:sz w:val="18"/>
                <w:szCs w:val="18"/>
              </w:rPr>
              <w:t xml:space="preserve"> </w:t>
            </w:r>
            <w:r w:rsidRPr="003E1515">
              <w:rPr>
                <w:rFonts w:ascii="Source Sans Pro" w:hAnsi="Source Sans Pro"/>
                <w:i/>
                <w:iCs/>
                <w:sz w:val="18"/>
                <w:szCs w:val="18"/>
              </w:rPr>
              <w:t>beneficiado por la operación.</w:t>
            </w:r>
          </w:p>
          <w:p w14:paraId="1D912947" w14:textId="77777777" w:rsidR="00A03F3B" w:rsidRDefault="00A03F3B" w:rsidP="00A03F3B">
            <w:pPr>
              <w:pStyle w:val="Textoindependiente"/>
              <w:spacing w:line="249" w:lineRule="auto"/>
              <w:ind w:right="180"/>
              <w:rPr>
                <w:rFonts w:ascii="Source Sans Pro" w:hAnsi="Source Sans Pro" w:cs="Arial"/>
                <w:b/>
                <w:bCs/>
                <w:sz w:val="20"/>
                <w:szCs w:val="20"/>
              </w:rPr>
            </w:pPr>
            <w:r w:rsidRPr="003E1515">
              <w:rPr>
                <w:rFonts w:ascii="Source Sans Pro" w:hAnsi="Source Sans Pro"/>
                <w:i/>
                <w:iCs/>
                <w:spacing w:val="-2"/>
                <w:sz w:val="18"/>
                <w:szCs w:val="18"/>
              </w:rPr>
              <w:t>Cuando la operación pueda vincularse a una localización definida, indicar si dicha localización se encuentra incluida en alguna zona Red</w:t>
            </w:r>
            <w:r w:rsidRPr="003E1515">
              <w:rPr>
                <w:rFonts w:ascii="Source Sans Pro" w:hAnsi="Source Sans Pro"/>
                <w:i/>
                <w:iCs/>
                <w:spacing w:val="40"/>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zonas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Red</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pueden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comprobarse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siguiente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web:</w:t>
            </w:r>
            <w:r w:rsidRPr="003E1515">
              <w:rPr>
                <w:rFonts w:ascii="Source Sans Pro" w:hAnsi="Source Sans Pro"/>
                <w:i/>
                <w:iCs/>
                <w:spacing w:val="-3"/>
                <w:sz w:val="18"/>
                <w:szCs w:val="18"/>
              </w:rPr>
              <w:t xml:space="preserve"> </w:t>
            </w:r>
            <w:hyperlink r:id="rId10" w:history="1">
              <w:r w:rsidRPr="00BA2D8E">
                <w:rPr>
                  <w:rStyle w:val="Hipervnculo"/>
                  <w:rFonts w:ascii="Source Sans Pro" w:hAnsi="Source Sans Pro"/>
                  <w:i/>
                  <w:iCs/>
                  <w:spacing w:val="-3"/>
                  <w:sz w:val="18"/>
                  <w:szCs w:val="18"/>
                </w:rPr>
                <w:t>https://www.juntadeandalucia.es/medioambiente/portal/areas-tematicas/espacios-protegidos/espacios-protegidos-red-natura-2000</w:t>
              </w:r>
            </w:hyperlink>
          </w:p>
          <w:p w14:paraId="3FC694B8" w14:textId="47999A32" w:rsidR="00A03F3B" w:rsidRPr="00E67A53" w:rsidRDefault="00A03F3B" w:rsidP="00A03F3B">
            <w:pPr>
              <w:autoSpaceDE w:val="0"/>
              <w:autoSpaceDN w:val="0"/>
              <w:adjustRightInd w:val="0"/>
              <w:spacing w:after="0" w:line="240" w:lineRule="auto"/>
              <w:ind w:left="0"/>
              <w:rPr>
                <w:rFonts w:ascii="Source Sans Pro" w:eastAsiaTheme="minorHAnsi" w:hAnsi="Source Sans Pro" w:cs="Arial"/>
                <w:i/>
                <w:iCs/>
                <w:sz w:val="18"/>
                <w:szCs w:val="18"/>
              </w:rPr>
            </w:pPr>
          </w:p>
        </w:tc>
      </w:tr>
      <w:tr w:rsidR="00A03F3B" w14:paraId="42738431"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388600"/>
              <w:left w:val="single" w:sz="12" w:space="0" w:color="388600"/>
              <w:bottom w:val="single" w:sz="12" w:space="0" w:color="388600"/>
              <w:right w:val="single" w:sz="12" w:space="0" w:color="00B050"/>
            </w:tcBorders>
          </w:tcPr>
          <w:p w14:paraId="799E2161" w14:textId="720DF8AE" w:rsidR="00A03F3B" w:rsidRPr="007C72D5" w:rsidRDefault="00A03F3B"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lastRenderedPageBreak/>
              <w:t>2.2 LUGAR DE DESARROLLO DE LA ACTIVIDAD</w:t>
            </w:r>
          </w:p>
        </w:tc>
      </w:tr>
      <w:tr w:rsidR="00A03F3B" w14:paraId="63DBFFBF" w14:textId="77777777" w:rsidTr="00B5490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2"/>
        </w:trPr>
        <w:tc>
          <w:tcPr>
            <w:tcW w:w="10070" w:type="dxa"/>
            <w:tcBorders>
              <w:top w:val="single" w:sz="12" w:space="0" w:color="388600"/>
              <w:left w:val="single" w:sz="4" w:space="0" w:color="388600"/>
              <w:bottom w:val="single" w:sz="4" w:space="0" w:color="388600"/>
              <w:right w:val="single" w:sz="4" w:space="0" w:color="388600"/>
            </w:tcBorders>
          </w:tcPr>
          <w:p w14:paraId="5F7DC656" w14:textId="77777777" w:rsidR="00A03F3B" w:rsidRDefault="00F86FF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3717278"/>
                <w14:checkbox>
                  <w14:checked w14:val="0"/>
                  <w14:checkedState w14:val="2612" w14:font="MS Gothic"/>
                  <w14:uncheckedState w14:val="2610" w14:font="MS Gothic"/>
                </w14:checkbox>
              </w:sdtPr>
              <w:sdtEndPr/>
              <w:sdtContent>
                <w:r w:rsidR="00A03F3B">
                  <w:rPr>
                    <w:rFonts w:ascii="MS Gothic" w:eastAsia="MS Gothic" w:hAnsi="MS Gothic" w:cs="SourceSansPro" w:hint="eastAsia"/>
                    <w:b/>
                    <w:bCs/>
                    <w:sz w:val="20"/>
                    <w:szCs w:val="20"/>
                  </w:rPr>
                  <w:t>☐</w:t>
                </w:r>
              </w:sdtContent>
            </w:sdt>
            <w:r w:rsidR="00A03F3B">
              <w:rPr>
                <w:rFonts w:ascii="MS Gothic" w:eastAsia="MS Gothic" w:hAnsi="MS Gothic" w:cs="SourceSansPro"/>
                <w:b/>
                <w:bCs/>
                <w:sz w:val="28"/>
                <w:szCs w:val="28"/>
              </w:rPr>
              <w:t xml:space="preserve"> </w:t>
            </w:r>
            <w:r w:rsidR="00A03F3B" w:rsidRPr="00A03F3B">
              <w:rPr>
                <w:rFonts w:ascii="Source Sans Pro" w:eastAsia="MS Gothic" w:hAnsi="Source Sans Pro" w:cs="SourceSansPro"/>
                <w:sz w:val="18"/>
                <w:szCs w:val="18"/>
              </w:rPr>
              <w:t>Fijo en la ubicación / domicilio de la actividad a crear.</w:t>
            </w:r>
          </w:p>
          <w:p w14:paraId="07E730DE" w14:textId="77777777" w:rsidR="00A03F3B" w:rsidRDefault="00F86FF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61224773"/>
                <w14:checkbox>
                  <w14:checked w14:val="0"/>
                  <w14:checkedState w14:val="2612" w14:font="MS Gothic"/>
                  <w14:uncheckedState w14:val="2610" w14:font="MS Gothic"/>
                </w14:checkbox>
              </w:sdtPr>
              <w:sdtEndPr/>
              <w:sdtContent>
                <w:r w:rsidR="00A03F3B">
                  <w:rPr>
                    <w:rFonts w:ascii="MS Gothic" w:eastAsia="MS Gothic" w:hAnsi="MS Gothic" w:cs="SourceSansPro" w:hint="eastAsia"/>
                    <w:b/>
                    <w:bCs/>
                    <w:sz w:val="20"/>
                    <w:szCs w:val="20"/>
                  </w:rPr>
                  <w:t>☐</w:t>
                </w:r>
              </w:sdtContent>
            </w:sdt>
            <w:r w:rsidR="00A03F3B">
              <w:rPr>
                <w:rFonts w:ascii="MS Gothic" w:eastAsia="MS Gothic" w:hAnsi="MS Gothic" w:cs="SourceSansPro"/>
                <w:b/>
                <w:bCs/>
                <w:sz w:val="28"/>
                <w:szCs w:val="28"/>
              </w:rPr>
              <w:t xml:space="preserve"> </w:t>
            </w:r>
            <w:r w:rsidR="00A03F3B">
              <w:rPr>
                <w:rFonts w:ascii="Source Sans Pro" w:eastAsia="MS Gothic" w:hAnsi="Source Sans Pro" w:cs="SourceSansPro"/>
                <w:sz w:val="18"/>
                <w:szCs w:val="18"/>
              </w:rPr>
              <w:t xml:space="preserve">Itinerante (detallar zona de actuación): </w:t>
            </w:r>
          </w:p>
          <w:p w14:paraId="5CCE87BE" w14:textId="5D945FC8"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sidRPr="00A03F3B">
              <w:rPr>
                <w:rFonts w:ascii="Source Sans Pro" w:hAnsi="Source Sans Pro" w:cs="Arial"/>
                <w:bCs/>
                <w:sz w:val="20"/>
                <w:szCs w:val="20"/>
              </w:rPr>
              <w:t xml:space="preserve"> </w:t>
            </w:r>
            <w:sdt>
              <w:sdtPr>
                <w:rPr>
                  <w:rFonts w:ascii="Source Sans Pro" w:eastAsia="MS Gothic" w:hAnsi="Source Sans Pro" w:cs="SourceSansPro"/>
                  <w:b/>
                  <w:bCs/>
                  <w:sz w:val="20"/>
                  <w:szCs w:val="20"/>
                </w:rPr>
                <w:id w:val="194518738"/>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sidRPr="00A03F3B">
              <w:rPr>
                <w:rFonts w:ascii="Source Sans Pro" w:eastAsia="MS Gothic" w:hAnsi="Source Sans Pro" w:cs="SourceSansPro"/>
                <w:sz w:val="18"/>
                <w:szCs w:val="18"/>
              </w:rPr>
              <w:t>Descripción</w:t>
            </w:r>
            <w:r>
              <w:rPr>
                <w:rFonts w:ascii="Source Sans Pro" w:eastAsia="MS Gothic" w:hAnsi="Source Sans Pro" w:cs="SourceSansPro"/>
                <w:sz w:val="18"/>
                <w:szCs w:val="18"/>
              </w:rPr>
              <w:t xml:space="preserve"> de la naturaleza física del emplazamiento:</w:t>
            </w:r>
          </w:p>
          <w:p w14:paraId="2B9A75E7" w14:textId="09381955"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601077171"/>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Local comercial (</w:t>
            </w:r>
            <w:proofErr w:type="gramStart"/>
            <w:r>
              <w:rPr>
                <w:rFonts w:ascii="Source Sans Pro" w:eastAsia="MS Gothic" w:hAnsi="Source Sans Pro" w:cs="SourceSansPro"/>
                <w:sz w:val="18"/>
                <w:szCs w:val="18"/>
              </w:rPr>
              <w:t xml:space="preserve">tienda)   </w:t>
            </w:r>
            <w:proofErr w:type="gramEnd"/>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41269279"/>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Oficina</w:t>
            </w:r>
            <w:r w:rsidR="00595C25">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621489359"/>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Almac</w:t>
            </w:r>
            <w:r w:rsidR="00595C25">
              <w:rPr>
                <w:rFonts w:ascii="Source Sans Pro" w:eastAsia="MS Gothic" w:hAnsi="Source Sans Pro" w:cs="SourceSansPro"/>
                <w:sz w:val="18"/>
                <w:szCs w:val="18"/>
              </w:rPr>
              <w:t xml:space="preserve">én      </w:t>
            </w:r>
            <w:sdt>
              <w:sdtPr>
                <w:rPr>
                  <w:rFonts w:ascii="Source Sans Pro" w:eastAsia="MS Gothic" w:hAnsi="Source Sans Pro" w:cs="SourceSansPro"/>
                  <w:b/>
                  <w:bCs/>
                  <w:sz w:val="20"/>
                  <w:szCs w:val="20"/>
                </w:rPr>
                <w:id w:val="1134766792"/>
                <w14:checkbox>
                  <w14:checked w14:val="0"/>
                  <w14:checkedState w14:val="2612" w14:font="MS Gothic"/>
                  <w14:uncheckedState w14:val="2610" w14:font="MS Gothic"/>
                </w14:checkbox>
              </w:sdtPr>
              <w:sdtEndPr/>
              <w:sdtContent>
                <w:r w:rsidR="00595C25">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sidR="00595C25" w:rsidRPr="00595C25">
              <w:rPr>
                <w:rFonts w:ascii="Source Sans Pro" w:eastAsia="MS Gothic" w:hAnsi="Source Sans Pro" w:cs="SourceSansPro"/>
                <w:sz w:val="18"/>
                <w:szCs w:val="18"/>
              </w:rPr>
              <w:t>Instalaciones industriales</w:t>
            </w:r>
            <w:r w:rsidR="00595C25">
              <w:rPr>
                <w:rFonts w:ascii="Source Sans Pro" w:eastAsia="MS Gothic" w:hAnsi="Source Sans Pro" w:cs="SourceSansPro"/>
                <w:b/>
                <w:bCs/>
                <w:sz w:val="20"/>
                <w:szCs w:val="20"/>
              </w:rPr>
              <w:t xml:space="preserve"> </w:t>
            </w:r>
          </w:p>
          <w:p w14:paraId="74CFA91C" w14:textId="0D2DD0C7" w:rsidR="00A03F3B" w:rsidRDefault="00A03F3B"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r w:rsidR="00595C25">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048755713"/>
                <w14:checkbox>
                  <w14:checked w14:val="0"/>
                  <w14:checkedState w14:val="2612" w14:font="MS Gothic"/>
                  <w14:uncheckedState w14:val="2610" w14:font="MS Gothic"/>
                </w14:checkbox>
              </w:sdtPr>
              <w:sdtEndPr/>
              <w:sdtContent>
                <w:r w:rsidR="00595C25">
                  <w:rPr>
                    <w:rFonts w:ascii="MS Gothic" w:eastAsia="MS Gothic" w:hAnsi="MS Gothic" w:cs="SourceSansPro" w:hint="eastAsia"/>
                    <w:b/>
                    <w:bCs/>
                    <w:sz w:val="20"/>
                    <w:szCs w:val="20"/>
                  </w:rPr>
                  <w:t>☐</w:t>
                </w:r>
              </w:sdtContent>
            </w:sdt>
            <w:r w:rsidR="00595C25">
              <w:rPr>
                <w:rFonts w:ascii="Source Sans Pro" w:eastAsia="MS Gothic" w:hAnsi="Source Sans Pro" w:cs="SourceSansPro"/>
                <w:b/>
                <w:bCs/>
                <w:sz w:val="20"/>
                <w:szCs w:val="20"/>
              </w:rPr>
              <w:t xml:space="preserve"> </w:t>
            </w:r>
            <w:r w:rsidR="00595C25" w:rsidRPr="00595C25">
              <w:rPr>
                <w:rFonts w:ascii="Source Sans Pro" w:eastAsia="MS Gothic" w:hAnsi="Source Sans Pro" w:cs="SourceSansPro"/>
                <w:sz w:val="18"/>
                <w:szCs w:val="18"/>
              </w:rPr>
              <w:t>Instalaciones industriales</w:t>
            </w:r>
            <w:r w:rsidR="00595C25">
              <w:rPr>
                <w:rFonts w:ascii="Source Sans Pro" w:eastAsia="MS Gothic" w:hAnsi="Source Sans Pro" w:cs="SourceSansPro"/>
                <w:b/>
                <w:bCs/>
                <w:sz w:val="20"/>
                <w:szCs w:val="20"/>
              </w:rPr>
              <w:t xml:space="preserve"> </w:t>
            </w:r>
            <w:r w:rsidR="000132FB">
              <w:rPr>
                <w:rFonts w:ascii="Source Sans Pro" w:eastAsia="MS Gothic" w:hAnsi="Source Sans Pro" w:cs="SourceSansPro"/>
                <w:b/>
                <w:bCs/>
                <w:sz w:val="20"/>
                <w:szCs w:val="20"/>
              </w:rPr>
              <w:t xml:space="preserve"> </w:t>
            </w:r>
            <w:sdt>
              <w:sdtPr>
                <w:rPr>
                  <w:rFonts w:ascii="Source Sans Pro" w:eastAsia="MS Gothic" w:hAnsi="Source Sans Pro" w:cs="SourceSansPro"/>
                  <w:b/>
                  <w:bCs/>
                  <w:sz w:val="20"/>
                  <w:szCs w:val="20"/>
                </w:rPr>
                <w:id w:val="509496064"/>
                <w14:checkbox>
                  <w14:checked w14:val="0"/>
                  <w14:checkedState w14:val="2612" w14:font="MS Gothic"/>
                  <w14:uncheckedState w14:val="2610" w14:font="MS Gothic"/>
                </w14:checkbox>
              </w:sdtPr>
              <w:sdtEndPr/>
              <w:sdtContent>
                <w:r w:rsidR="000132FB">
                  <w:rPr>
                    <w:rFonts w:ascii="MS Gothic" w:eastAsia="MS Gothic" w:hAnsi="MS Gothic" w:cs="SourceSansPro" w:hint="eastAsia"/>
                    <w:b/>
                    <w:bCs/>
                    <w:sz w:val="20"/>
                    <w:szCs w:val="20"/>
                  </w:rPr>
                  <w:t>☐</w:t>
                </w:r>
              </w:sdtContent>
            </w:sdt>
            <w:r w:rsidR="000132FB">
              <w:rPr>
                <w:rFonts w:ascii="Source Sans Pro" w:eastAsia="MS Gothic" w:hAnsi="Source Sans Pro" w:cs="SourceSansPro"/>
                <w:b/>
                <w:bCs/>
                <w:sz w:val="20"/>
                <w:szCs w:val="20"/>
              </w:rPr>
              <w:t xml:space="preserve"> </w:t>
            </w:r>
            <w:r w:rsidR="000132FB">
              <w:rPr>
                <w:rFonts w:ascii="Source Sans Pro" w:eastAsia="MS Gothic" w:hAnsi="Source Sans Pro" w:cs="SourceSansPro"/>
                <w:sz w:val="18"/>
                <w:szCs w:val="18"/>
              </w:rPr>
              <w:t>Domicilio particular</w:t>
            </w:r>
            <w:r w:rsidR="000132FB">
              <w:rPr>
                <w:rFonts w:ascii="Source Sans Pro" w:eastAsia="MS Gothic" w:hAnsi="Source Sans Pro" w:cs="SourceSansPro"/>
                <w:b/>
                <w:bCs/>
                <w:sz w:val="20"/>
                <w:szCs w:val="20"/>
              </w:rPr>
              <w:t xml:space="preserve"> </w:t>
            </w:r>
            <w:r w:rsidR="00651AD2">
              <w:rPr>
                <w:rFonts w:ascii="Source Sans Pro" w:eastAsia="MS Gothic" w:hAnsi="Source Sans Pro" w:cs="SourceSansPro"/>
                <w:b/>
                <w:bCs/>
                <w:sz w:val="20"/>
                <w:szCs w:val="20"/>
              </w:rPr>
              <w:t xml:space="preserve">   </w:t>
            </w:r>
            <w:r w:rsidR="000132FB">
              <w:rPr>
                <w:rFonts w:ascii="Source Sans Pro" w:eastAsia="MS Gothic" w:hAnsi="Source Sans Pro" w:cs="SourceSansPro"/>
                <w:b/>
                <w:bCs/>
                <w:sz w:val="20"/>
                <w:szCs w:val="20"/>
              </w:rPr>
              <w:t xml:space="preserve">   </w:t>
            </w:r>
            <w:sdt>
              <w:sdtPr>
                <w:rPr>
                  <w:rFonts w:ascii="Source Sans Pro" w:eastAsia="MS Gothic" w:hAnsi="Source Sans Pro" w:cs="SourceSansPro"/>
                  <w:b/>
                  <w:bCs/>
                  <w:sz w:val="20"/>
                  <w:szCs w:val="20"/>
                </w:rPr>
                <w:id w:val="-1382013177"/>
                <w14:checkbox>
                  <w14:checked w14:val="0"/>
                  <w14:checkedState w14:val="2612" w14:font="MS Gothic"/>
                  <w14:uncheckedState w14:val="2610" w14:font="MS Gothic"/>
                </w14:checkbox>
              </w:sdtPr>
              <w:sdtEndPr/>
              <w:sdtContent>
                <w:r w:rsidR="00214B2D">
                  <w:rPr>
                    <w:rFonts w:ascii="MS Gothic" w:eastAsia="MS Gothic" w:hAnsi="MS Gothic" w:cs="SourceSansPro" w:hint="eastAsia"/>
                    <w:b/>
                    <w:bCs/>
                    <w:sz w:val="20"/>
                    <w:szCs w:val="20"/>
                  </w:rPr>
                  <w:t>☐</w:t>
                </w:r>
              </w:sdtContent>
            </w:sdt>
            <w:r w:rsidR="000132FB">
              <w:rPr>
                <w:rFonts w:ascii="Source Sans Pro" w:eastAsia="MS Gothic" w:hAnsi="Source Sans Pro" w:cs="SourceSansPro"/>
                <w:b/>
                <w:bCs/>
                <w:sz w:val="20"/>
                <w:szCs w:val="20"/>
              </w:rPr>
              <w:t xml:space="preserve"> </w:t>
            </w:r>
            <w:r w:rsidR="000132FB">
              <w:rPr>
                <w:rFonts w:ascii="Source Sans Pro" w:eastAsia="MS Gothic" w:hAnsi="Source Sans Pro" w:cs="SourceSansPro"/>
                <w:sz w:val="18"/>
                <w:szCs w:val="18"/>
              </w:rPr>
              <w:t>Terrenos (fuera del entorno urbano</w:t>
            </w:r>
          </w:p>
          <w:p w14:paraId="4D3E2CB4" w14:textId="2668D897" w:rsidR="000132FB" w:rsidRDefault="00DB389A"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858279940"/>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 xml:space="preserve">Centro de negocios     </w:t>
            </w:r>
            <w:r w:rsidR="00651AD2">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b/>
                  <w:bCs/>
                  <w:sz w:val="20"/>
                  <w:szCs w:val="20"/>
                </w:rPr>
                <w:id w:val="-1582820901"/>
                <w14:checkbox>
                  <w14:checked w14:val="0"/>
                  <w14:checkedState w14:val="2612" w14:font="MS Gothic"/>
                  <w14:uncheckedState w14:val="2610" w14:font="MS Gothic"/>
                </w14:checkbox>
              </w:sdtPr>
              <w:sdtEndPr/>
              <w:sdtContent>
                <w:r>
                  <w:rPr>
                    <w:rFonts w:ascii="MS Gothic" w:eastAsia="MS Gothic" w:hAnsi="MS Gothic" w:cs="SourceSansPro" w:hint="eastAsia"/>
                    <w:b/>
                    <w:bCs/>
                    <w:sz w:val="20"/>
                    <w:szCs w:val="20"/>
                  </w:rPr>
                  <w:t>☐</w:t>
                </w:r>
              </w:sdtContent>
            </w:sdt>
            <w:r>
              <w:rPr>
                <w:rFonts w:ascii="Source Sans Pro" w:eastAsia="MS Gothic" w:hAnsi="Source Sans Pro" w:cs="SourceSansPro"/>
                <w:b/>
                <w:bCs/>
                <w:sz w:val="20"/>
                <w:szCs w:val="20"/>
              </w:rPr>
              <w:t xml:space="preserve"> </w:t>
            </w:r>
            <w:r>
              <w:rPr>
                <w:rFonts w:ascii="Source Sans Pro" w:eastAsia="MS Gothic" w:hAnsi="Source Sans Pro" w:cs="SourceSansPro"/>
                <w:sz w:val="18"/>
                <w:szCs w:val="18"/>
              </w:rPr>
              <w:t xml:space="preserve">Otros (indicar): </w:t>
            </w:r>
          </w:p>
          <w:p w14:paraId="44C1D830" w14:textId="77777777" w:rsidR="00F7036F" w:rsidRDefault="00F7036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p>
          <w:p w14:paraId="7BB6C42A" w14:textId="7627888D" w:rsidR="00F7036F" w:rsidRDefault="00F86FFB" w:rsidP="00F7036F">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49963511"/>
                <w14:checkbox>
                  <w14:checked w14:val="0"/>
                  <w14:checkedState w14:val="2612" w14:font="MS Gothic"/>
                  <w14:uncheckedState w14:val="2610" w14:font="MS Gothic"/>
                </w14:checkbox>
              </w:sdtPr>
              <w:sdtEndPr/>
              <w:sdtContent>
                <w:r w:rsidR="00F7036F">
                  <w:rPr>
                    <w:rFonts w:ascii="MS Gothic" w:eastAsia="MS Gothic" w:hAnsi="MS Gothic" w:cs="SourceSansPro" w:hint="eastAsia"/>
                    <w:b/>
                    <w:bCs/>
                    <w:sz w:val="20"/>
                    <w:szCs w:val="20"/>
                  </w:rPr>
                  <w:t>☐</w:t>
                </w:r>
              </w:sdtContent>
            </w:sdt>
            <w:r w:rsidR="00F7036F">
              <w:rPr>
                <w:rFonts w:ascii="Source Sans Pro" w:eastAsia="MS Gothic" w:hAnsi="Source Sans Pro" w:cs="SourceSansPro"/>
                <w:b/>
                <w:bCs/>
                <w:sz w:val="20"/>
                <w:szCs w:val="20"/>
              </w:rPr>
              <w:t xml:space="preserve"> </w:t>
            </w:r>
            <w:r w:rsidR="00F7036F">
              <w:rPr>
                <w:rFonts w:ascii="Source Sans Pro" w:eastAsia="MS Gothic" w:hAnsi="Source Sans Pro" w:cs="SourceSansPro"/>
                <w:sz w:val="18"/>
                <w:szCs w:val="18"/>
              </w:rPr>
              <w:t>Ubicación de la actividad o negocio:</w:t>
            </w:r>
          </w:p>
          <w:p w14:paraId="3903003E" w14:textId="21BC4146" w:rsidR="00A03F3B" w:rsidRPr="00F7036F" w:rsidRDefault="00F7036F" w:rsidP="00A03F3B">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eastAsia="MS Gothic" w:hAnsi="Source Sans Pro" w:cs="SourceSansPro"/>
                <w:sz w:val="18"/>
                <w:szCs w:val="18"/>
              </w:rPr>
              <w:t xml:space="preserve">                          </w:t>
            </w:r>
            <w:r w:rsidRPr="00F7036F">
              <w:rPr>
                <w:rFonts w:ascii="Source Sans Pro" w:eastAsia="MS Gothic" w:hAnsi="Source Sans Pro" w:cs="SourceSansPro"/>
                <w:sz w:val="20"/>
                <w:szCs w:val="20"/>
              </w:rPr>
              <w:t xml:space="preserve">Zona comercial: </w:t>
            </w:r>
            <w:r w:rsidRPr="00F7036F">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664360988"/>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622620544"/>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NO</w:t>
            </w:r>
            <w:r>
              <w:rPr>
                <w:rFonts w:ascii="Source Sans Pro" w:eastAsia="MS Gothic" w:hAnsi="Source Sans Pro" w:cs="SourceSansPro"/>
                <w:sz w:val="18"/>
                <w:szCs w:val="18"/>
              </w:rPr>
              <w:t xml:space="preserve">   </w:t>
            </w:r>
          </w:p>
          <w:p w14:paraId="7D54822D" w14:textId="3C71EF04" w:rsidR="00A03F3B" w:rsidRDefault="00A03F3B" w:rsidP="004E0979">
            <w:pPr>
              <w:autoSpaceDE w:val="0"/>
              <w:autoSpaceDN w:val="0"/>
              <w:adjustRightInd w:val="0"/>
              <w:spacing w:before="120" w:after="120" w:line="240" w:lineRule="auto"/>
              <w:ind w:left="0"/>
              <w:jc w:val="both"/>
              <w:rPr>
                <w:rFonts w:ascii="Source Sans Pro" w:hAnsi="Source Sans Pro" w:cs="Arial"/>
                <w:bCs/>
                <w:sz w:val="20"/>
                <w:szCs w:val="20"/>
              </w:rPr>
            </w:pPr>
            <w:r w:rsidRPr="00A03F3B">
              <w:rPr>
                <w:rFonts w:ascii="Source Sans Pro" w:hAnsi="Source Sans Pro" w:cs="Arial"/>
                <w:bCs/>
                <w:sz w:val="20"/>
                <w:szCs w:val="20"/>
              </w:rPr>
              <w:t xml:space="preserve">    </w:t>
            </w:r>
            <w:r w:rsidR="00F7036F">
              <w:rPr>
                <w:rFonts w:ascii="Source Sans Pro" w:hAnsi="Source Sans Pro" w:cs="Arial"/>
                <w:bCs/>
                <w:sz w:val="20"/>
                <w:szCs w:val="20"/>
              </w:rPr>
              <w:t xml:space="preserve">                   </w:t>
            </w:r>
            <w:r w:rsidR="00F7036F">
              <w:rPr>
                <w:rFonts w:ascii="Source Sans Pro" w:eastAsia="MS Gothic" w:hAnsi="Source Sans Pro" w:cs="SourceSansPro"/>
                <w:sz w:val="20"/>
                <w:szCs w:val="20"/>
              </w:rPr>
              <w:t>Calle o zona de mucho tránsito de personas o vehículos</w:t>
            </w:r>
            <w:r w:rsidR="00F7036F" w:rsidRPr="00F7036F">
              <w:rPr>
                <w:rFonts w:ascii="Source Sans Pro" w:eastAsia="MS Gothic" w:hAnsi="Source Sans Pro" w:cs="SourceSansPro"/>
                <w:sz w:val="20"/>
                <w:szCs w:val="20"/>
              </w:rPr>
              <w:t>:</w:t>
            </w:r>
            <w:r w:rsidR="001A76E8">
              <w:rPr>
                <w:rFonts w:ascii="Source Sans Pro" w:eastAsia="MS Gothic" w:hAnsi="Source Sans Pro" w:cs="SourceSansPro"/>
                <w:sz w:val="20"/>
                <w:szCs w:val="20"/>
              </w:rPr>
              <w:t xml:space="preserve"> </w:t>
            </w:r>
            <w:r w:rsidR="00B66DE1">
              <w:rPr>
                <w:rFonts w:ascii="Source Sans Pro" w:eastAsia="MS Gothic" w:hAnsi="Source Sans Pro" w:cs="SourceSansPro"/>
                <w:sz w:val="20"/>
                <w:szCs w:val="20"/>
              </w:rPr>
              <w:t xml:space="preserve"> </w:t>
            </w:r>
            <w:r w:rsidR="00F7036F" w:rsidRPr="00F7036F">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sidR="00F7036F">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101065677"/>
                <w14:checkbox>
                  <w14:checked w14:val="0"/>
                  <w14:checkedState w14:val="2612" w14:font="MS Gothic"/>
                  <w14:uncheckedState w14:val="2610" w14:font="MS Gothic"/>
                </w14:checkbox>
              </w:sdtPr>
              <w:sdtEndPr/>
              <w:sdtContent>
                <w:r w:rsidR="00F7036F" w:rsidRPr="00F7036F">
                  <w:rPr>
                    <w:rFonts w:ascii="MS Gothic" w:eastAsia="MS Gothic" w:hAnsi="MS Gothic" w:cs="SourceSansPro" w:hint="eastAsia"/>
                    <w:sz w:val="18"/>
                    <w:szCs w:val="18"/>
                  </w:rPr>
                  <w:t>☐</w:t>
                </w:r>
              </w:sdtContent>
            </w:sdt>
            <w:r w:rsidR="00F7036F"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1214935021"/>
                <w14:checkbox>
                  <w14:checked w14:val="0"/>
                  <w14:checkedState w14:val="2612" w14:font="MS Gothic"/>
                  <w14:uncheckedState w14:val="2610" w14:font="MS Gothic"/>
                </w14:checkbox>
              </w:sdtPr>
              <w:sdtEndPr/>
              <w:sdtContent>
                <w:r w:rsidR="00F7036F" w:rsidRPr="00F7036F">
                  <w:rPr>
                    <w:rFonts w:ascii="MS Gothic" w:eastAsia="MS Gothic" w:hAnsi="MS Gothic" w:cs="SourceSansPro" w:hint="eastAsia"/>
                    <w:sz w:val="18"/>
                    <w:szCs w:val="18"/>
                  </w:rPr>
                  <w:t>☐</w:t>
                </w:r>
              </w:sdtContent>
            </w:sdt>
            <w:r w:rsidR="00F7036F" w:rsidRPr="00F7036F">
              <w:rPr>
                <w:rFonts w:ascii="Source Sans Pro" w:eastAsia="MS Gothic" w:hAnsi="Source Sans Pro" w:cs="SourceSansPro"/>
                <w:sz w:val="18"/>
                <w:szCs w:val="18"/>
              </w:rPr>
              <w:t xml:space="preserve"> NO</w:t>
            </w:r>
            <w:r w:rsidR="00F7036F">
              <w:rPr>
                <w:rFonts w:ascii="Source Sans Pro" w:eastAsia="MS Gothic" w:hAnsi="Source Sans Pro" w:cs="SourceSansPro"/>
                <w:sz w:val="18"/>
                <w:szCs w:val="18"/>
              </w:rPr>
              <w:t xml:space="preserve">   </w:t>
            </w:r>
          </w:p>
          <w:p w14:paraId="7228DAB7" w14:textId="4E20CECE" w:rsidR="001A76E8" w:rsidRDefault="001A76E8" w:rsidP="001A76E8">
            <w:pPr>
              <w:autoSpaceDE w:val="0"/>
              <w:autoSpaceDN w:val="0"/>
              <w:adjustRightInd w:val="0"/>
              <w:spacing w:before="120" w:after="120" w:line="240" w:lineRule="auto"/>
              <w:ind w:left="0"/>
              <w:jc w:val="both"/>
              <w:rPr>
                <w:rFonts w:ascii="Source Sans Pro" w:hAnsi="Source Sans Pro" w:cs="Arial"/>
                <w:bCs/>
                <w:sz w:val="20"/>
                <w:szCs w:val="20"/>
              </w:rPr>
            </w:pPr>
            <w:r w:rsidRPr="00A03F3B">
              <w:rPr>
                <w:rFonts w:ascii="Source Sans Pro" w:hAnsi="Source Sans Pro" w:cs="Arial"/>
                <w:bCs/>
                <w:sz w:val="20"/>
                <w:szCs w:val="20"/>
              </w:rPr>
              <w:t xml:space="preserve">    </w:t>
            </w:r>
            <w:r>
              <w:rPr>
                <w:rFonts w:ascii="Source Sans Pro" w:hAnsi="Source Sans Pro" w:cs="Arial"/>
                <w:bCs/>
                <w:sz w:val="20"/>
                <w:szCs w:val="20"/>
              </w:rPr>
              <w:t xml:space="preserve">                   </w:t>
            </w:r>
            <w:r>
              <w:rPr>
                <w:rFonts w:ascii="Source Sans Pro" w:eastAsia="MS Gothic" w:hAnsi="Source Sans Pro" w:cs="SourceSansPro"/>
                <w:sz w:val="20"/>
                <w:szCs w:val="20"/>
              </w:rPr>
              <w:t>Facilidad de acceso para los clientes</w:t>
            </w:r>
            <w:r w:rsidRPr="00F7036F">
              <w:rPr>
                <w:rFonts w:ascii="Source Sans Pro" w:eastAsia="MS Gothic" w:hAnsi="Source Sans Pro" w:cs="SourceSansPro"/>
                <w:sz w:val="20"/>
                <w:szCs w:val="20"/>
              </w:rPr>
              <w:t>:</w:t>
            </w:r>
            <w:r>
              <w:rPr>
                <w:rFonts w:ascii="Source Sans Pro" w:eastAsia="MS Gothic" w:hAnsi="Source Sans Pro" w:cs="SourceSansPro"/>
                <w:sz w:val="20"/>
                <w:szCs w:val="20"/>
              </w:rPr>
              <w:t xml:space="preserve">                                        </w:t>
            </w:r>
            <w:r w:rsidRPr="00F7036F">
              <w:rPr>
                <w:rFonts w:ascii="Source Sans Pro" w:eastAsia="MS Gothic" w:hAnsi="Source Sans Pro" w:cs="SourceSansPro"/>
                <w:sz w:val="20"/>
                <w:szCs w:val="20"/>
              </w:rPr>
              <w:t xml:space="preserve"> </w:t>
            </w:r>
            <w:r w:rsidRPr="00F7036F">
              <w:rPr>
                <w:rFonts w:ascii="Source Sans Pro" w:eastAsia="MS Gothic" w:hAnsi="Source Sans Pro" w:cs="SourceSansPro"/>
                <w:sz w:val="18"/>
                <w:szCs w:val="18"/>
              </w:rPr>
              <w:t xml:space="preserve"> </w:t>
            </w:r>
            <w:r w:rsidR="00B66DE1">
              <w:rPr>
                <w:rFonts w:ascii="Source Sans Pro" w:eastAsia="MS Gothic" w:hAnsi="Source Sans Pro" w:cs="SourceSansPro"/>
                <w:sz w:val="18"/>
                <w:szCs w:val="18"/>
              </w:rPr>
              <w:t xml:space="preserve"> </w:t>
            </w:r>
            <w:r w:rsidRPr="00F7036F">
              <w:rPr>
                <w:rFonts w:ascii="Source Sans Pro" w:eastAsia="MS Gothic" w:hAnsi="Source Sans Pro" w:cs="SourceSansPro"/>
                <w:sz w:val="18"/>
                <w:szCs w:val="18"/>
              </w:rPr>
              <w:t xml:space="preserve"> </w:t>
            </w:r>
            <w:r>
              <w:rPr>
                <w:rFonts w:ascii="Source Sans Pro" w:eastAsia="MS Gothic" w:hAnsi="Source Sans Pro" w:cs="SourceSansPro"/>
                <w:sz w:val="18"/>
                <w:szCs w:val="18"/>
              </w:rPr>
              <w:t xml:space="preserve">   </w:t>
            </w:r>
            <w:sdt>
              <w:sdtPr>
                <w:rPr>
                  <w:rFonts w:ascii="Source Sans Pro" w:eastAsia="MS Gothic" w:hAnsi="Source Sans Pro" w:cs="SourceSansPro"/>
                  <w:sz w:val="18"/>
                  <w:szCs w:val="18"/>
                </w:rPr>
                <w:id w:val="-196548514"/>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SÍ     </w:t>
            </w:r>
            <w:sdt>
              <w:sdtPr>
                <w:rPr>
                  <w:rFonts w:ascii="Source Sans Pro" w:eastAsia="MS Gothic" w:hAnsi="Source Sans Pro" w:cs="SourceSansPro"/>
                  <w:sz w:val="18"/>
                  <w:szCs w:val="18"/>
                </w:rPr>
                <w:id w:val="-878392077"/>
                <w14:checkbox>
                  <w14:checked w14:val="0"/>
                  <w14:checkedState w14:val="2612" w14:font="MS Gothic"/>
                  <w14:uncheckedState w14:val="2610" w14:font="MS Gothic"/>
                </w14:checkbox>
              </w:sdtPr>
              <w:sdtEndPr/>
              <w:sdtContent>
                <w:r w:rsidRPr="00F7036F">
                  <w:rPr>
                    <w:rFonts w:ascii="MS Gothic" w:eastAsia="MS Gothic" w:hAnsi="MS Gothic" w:cs="SourceSansPro" w:hint="eastAsia"/>
                    <w:sz w:val="18"/>
                    <w:szCs w:val="18"/>
                  </w:rPr>
                  <w:t>☐</w:t>
                </w:r>
              </w:sdtContent>
            </w:sdt>
            <w:r w:rsidRPr="00F7036F">
              <w:rPr>
                <w:rFonts w:ascii="Source Sans Pro" w:eastAsia="MS Gothic" w:hAnsi="Source Sans Pro" w:cs="SourceSansPro"/>
                <w:sz w:val="18"/>
                <w:szCs w:val="18"/>
              </w:rPr>
              <w:t xml:space="preserve"> NO</w:t>
            </w:r>
            <w:r>
              <w:rPr>
                <w:rFonts w:ascii="Source Sans Pro" w:eastAsia="MS Gothic" w:hAnsi="Source Sans Pro" w:cs="SourceSansPro"/>
                <w:sz w:val="18"/>
                <w:szCs w:val="18"/>
              </w:rPr>
              <w:t xml:space="preserve">   </w:t>
            </w:r>
          </w:p>
          <w:p w14:paraId="299F41EB" w14:textId="736DAA06" w:rsidR="00A03F3B" w:rsidRDefault="001A76E8"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MS Gothic" w:eastAsia="MS Gothic" w:hAnsi="MS Gothic" w:cs="SourceSansPro"/>
                <w:sz w:val="20"/>
                <w:szCs w:val="20"/>
              </w:rPr>
              <w:t xml:space="preserve">         </w:t>
            </w:r>
            <w:r>
              <w:rPr>
                <w:rFonts w:ascii="Source Sans Pro" w:eastAsia="MS Gothic" w:hAnsi="Source Sans Pro" w:cs="SourceSansPro"/>
                <w:sz w:val="20"/>
                <w:szCs w:val="20"/>
              </w:rPr>
              <w:t>Observaciones:</w:t>
            </w:r>
            <w:r>
              <w:rPr>
                <w:rFonts w:ascii="Source Sans Pro" w:eastAsia="MS Gothic" w:hAnsi="Source Sans Pro" w:cs="SourceSansPro"/>
                <w:sz w:val="18"/>
                <w:szCs w:val="18"/>
              </w:rPr>
              <w:t xml:space="preserve">   </w:t>
            </w:r>
          </w:p>
          <w:p w14:paraId="64A332AD" w14:textId="1D0A2ECA" w:rsidR="00A03F3B" w:rsidRPr="00E21F72" w:rsidRDefault="00A03F3B"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03F3B" w14:paraId="7905B6B7"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10070" w:type="dxa"/>
            <w:tcBorders>
              <w:top w:val="single" w:sz="12" w:space="0" w:color="388600"/>
              <w:left w:val="single" w:sz="8" w:space="0" w:color="388600"/>
              <w:bottom w:val="single" w:sz="12" w:space="0" w:color="00B050"/>
              <w:right w:val="single" w:sz="8" w:space="0" w:color="388600"/>
            </w:tcBorders>
            <w:shd w:val="clear" w:color="auto" w:fill="D9D9D9" w:themeFill="background1" w:themeFillShade="D9"/>
          </w:tcPr>
          <w:p w14:paraId="334DF689" w14:textId="77777777" w:rsidR="00B5490F" w:rsidRPr="00B5490F" w:rsidRDefault="00B5490F" w:rsidP="00B5490F">
            <w:pPr>
              <w:autoSpaceDE w:val="0"/>
              <w:autoSpaceDN w:val="0"/>
              <w:adjustRightInd w:val="0"/>
              <w:spacing w:after="0" w:line="240" w:lineRule="auto"/>
              <w:ind w:left="0"/>
              <w:rPr>
                <w:rFonts w:ascii="Source Sans Pro" w:eastAsiaTheme="minorHAnsi" w:hAnsi="Source Sans Pro" w:cs="Arial"/>
                <w:i/>
                <w:iCs/>
                <w:sz w:val="18"/>
                <w:szCs w:val="18"/>
              </w:rPr>
            </w:pPr>
            <w:r w:rsidRPr="00B5490F">
              <w:rPr>
                <w:rFonts w:ascii="Source Sans Pro" w:eastAsiaTheme="minorHAnsi" w:hAnsi="Source Sans Pro" w:cs="Arial"/>
                <w:i/>
                <w:iCs/>
                <w:sz w:val="18"/>
                <w:szCs w:val="18"/>
              </w:rPr>
              <w:t>Deberá cumplimentar los numerales correspondientes; en el caso de marcar itinerante, incluir la zona/s de actuación.</w:t>
            </w:r>
          </w:p>
          <w:p w14:paraId="1B53CDAA" w14:textId="788131CA" w:rsidR="00A03F3B" w:rsidRPr="00651AD2" w:rsidRDefault="00B5490F" w:rsidP="00B5490F">
            <w:pPr>
              <w:shd w:val="clear" w:color="auto" w:fill="D9D9D9" w:themeFill="background1" w:themeFillShade="D9"/>
              <w:autoSpaceDE w:val="0"/>
              <w:autoSpaceDN w:val="0"/>
              <w:adjustRightInd w:val="0"/>
              <w:spacing w:after="0" w:line="240" w:lineRule="auto"/>
              <w:ind w:left="0"/>
              <w:rPr>
                <w:rFonts w:ascii="Source Sans Pro" w:eastAsiaTheme="minorHAnsi" w:hAnsi="Source Sans Pro" w:cs="Arial"/>
                <w:i/>
                <w:iCs/>
                <w:sz w:val="18"/>
                <w:szCs w:val="18"/>
              </w:rPr>
            </w:pPr>
            <w:r w:rsidRPr="00B5490F">
              <w:rPr>
                <w:rFonts w:ascii="Source Sans Pro" w:eastAsiaTheme="minorHAnsi" w:hAnsi="Source Sans Pro" w:cs="Arial"/>
                <w:i/>
                <w:iCs/>
                <w:sz w:val="18"/>
                <w:szCs w:val="18"/>
              </w:rPr>
              <w:t>En observaciones, indicar, si procede o si se considera necesari</w:t>
            </w:r>
            <w:r w:rsidR="00651AD2">
              <w:rPr>
                <w:rFonts w:ascii="Source Sans Pro" w:eastAsiaTheme="minorHAnsi" w:hAnsi="Source Sans Pro" w:cs="Arial"/>
                <w:i/>
                <w:iCs/>
                <w:sz w:val="18"/>
                <w:szCs w:val="18"/>
              </w:rPr>
              <w:t>a</w:t>
            </w:r>
            <w:r w:rsidRPr="00B5490F">
              <w:rPr>
                <w:rFonts w:ascii="Source Sans Pro" w:eastAsiaTheme="minorHAnsi" w:hAnsi="Source Sans Pro" w:cs="Arial"/>
                <w:i/>
                <w:iCs/>
                <w:sz w:val="18"/>
                <w:szCs w:val="18"/>
              </w:rPr>
              <w:t>, alguna aclaración sobre la ubicación de la actividad o negocio.</w:t>
            </w:r>
          </w:p>
        </w:tc>
      </w:tr>
      <w:tr w:rsidR="00A03F3B" w14:paraId="7E455E13"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12" w:space="0" w:color="00B050"/>
              <w:left w:val="single" w:sz="12" w:space="0" w:color="00B050"/>
              <w:bottom w:val="single" w:sz="12" w:space="0" w:color="00B050"/>
              <w:right w:val="single" w:sz="12" w:space="0" w:color="00B050"/>
            </w:tcBorders>
          </w:tcPr>
          <w:p w14:paraId="6B3F8104" w14:textId="7CDA23BB" w:rsidR="00A03F3B" w:rsidRPr="007C72D5" w:rsidRDefault="00B5490F"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2.3 PROPIEDAD O CAPACIDAD DE USO</w:t>
            </w:r>
            <w:r w:rsidR="00A03F3B" w:rsidRPr="007C72D5">
              <w:rPr>
                <w:rFonts w:ascii="Source Sans Pro" w:hAnsi="Source Sans Pro" w:cs="Arial"/>
                <w:b/>
                <w:sz w:val="20"/>
                <w:szCs w:val="20"/>
              </w:rPr>
              <w:t xml:space="preserve"> </w:t>
            </w:r>
          </w:p>
        </w:tc>
      </w:tr>
      <w:tr w:rsidR="00D51799" w14:paraId="7C33404D"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12" w:space="0" w:color="00B050"/>
              <w:left w:val="single" w:sz="4" w:space="0" w:color="388600"/>
              <w:bottom w:val="single" w:sz="4" w:space="0" w:color="00B050"/>
              <w:right w:val="single" w:sz="4" w:space="0" w:color="388600"/>
            </w:tcBorders>
          </w:tcPr>
          <w:p w14:paraId="23988B4B" w14:textId="5C06AC03" w:rsidR="00D51799" w:rsidRDefault="00F86FFB"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142189571"/>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MS Gothic" w:eastAsia="MS Gothic" w:hAnsi="MS Gothic" w:cs="SourceSansPro"/>
                <w:b/>
                <w:bCs/>
                <w:sz w:val="28"/>
                <w:szCs w:val="28"/>
              </w:rPr>
              <w:t xml:space="preserve"> </w:t>
            </w:r>
            <w:r w:rsidR="00D51799" w:rsidRPr="00D51799">
              <w:rPr>
                <w:rFonts w:ascii="Source Sans Pro" w:eastAsia="MS Gothic" w:hAnsi="Source Sans Pro" w:cs="SourceSansPro"/>
                <w:sz w:val="18"/>
                <w:szCs w:val="18"/>
              </w:rPr>
              <w:t>Titular</w:t>
            </w:r>
            <w:r w:rsidR="00D51799">
              <w:rPr>
                <w:rFonts w:ascii="Source Sans Pro" w:eastAsia="MS Gothic" w:hAnsi="Source Sans Pro" w:cs="SourceSansPro"/>
                <w:sz w:val="18"/>
                <w:szCs w:val="18"/>
              </w:rPr>
              <w:t xml:space="preserve"> de la propiedad</w:t>
            </w:r>
          </w:p>
          <w:p w14:paraId="2E2485FA" w14:textId="5698C354" w:rsidR="00D51799" w:rsidRDefault="00F86FFB"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679265909"/>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MS Gothic" w:eastAsia="MS Gothic" w:hAnsi="MS Gothic" w:cs="SourceSansPro"/>
                <w:b/>
                <w:bCs/>
                <w:sz w:val="28"/>
                <w:szCs w:val="28"/>
              </w:rPr>
              <w:t xml:space="preserve"> </w:t>
            </w:r>
            <w:r w:rsidR="00D51799">
              <w:rPr>
                <w:rFonts w:ascii="Source Sans Pro" w:eastAsia="MS Gothic" w:hAnsi="Source Sans Pro" w:cs="SourceSansPro"/>
                <w:sz w:val="18"/>
                <w:szCs w:val="18"/>
              </w:rPr>
              <w:t xml:space="preserve">Contrato de arrendamiento </w:t>
            </w:r>
          </w:p>
          <w:p w14:paraId="4A349778" w14:textId="2DE14C45" w:rsidR="00D51799" w:rsidRDefault="00F86FFB"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037224175"/>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Source Sans Pro" w:eastAsia="MS Gothic" w:hAnsi="Source Sans Pro" w:cs="SourceSansPro"/>
                <w:b/>
                <w:bCs/>
                <w:sz w:val="20"/>
                <w:szCs w:val="20"/>
              </w:rPr>
              <w:t xml:space="preserve"> </w:t>
            </w:r>
            <w:r w:rsidR="009022A3">
              <w:rPr>
                <w:rFonts w:ascii="Source Sans Pro" w:eastAsia="MS Gothic" w:hAnsi="Source Sans Pro" w:cs="SourceSansPro"/>
                <w:b/>
                <w:bCs/>
                <w:sz w:val="20"/>
                <w:szCs w:val="20"/>
              </w:rPr>
              <w:t xml:space="preserve"> </w:t>
            </w:r>
            <w:r w:rsidR="00D51799">
              <w:rPr>
                <w:rFonts w:ascii="Source Sans Pro" w:eastAsia="MS Gothic" w:hAnsi="Source Sans Pro" w:cs="SourceSansPro"/>
                <w:sz w:val="18"/>
                <w:szCs w:val="18"/>
              </w:rPr>
              <w:t xml:space="preserve"> Cesión de uso</w:t>
            </w:r>
          </w:p>
          <w:p w14:paraId="4002B40E" w14:textId="59687FEC" w:rsidR="00D51799" w:rsidRDefault="00F86FFB" w:rsidP="00D5179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896038778"/>
                <w14:checkbox>
                  <w14:checked w14:val="0"/>
                  <w14:checkedState w14:val="2612" w14:font="MS Gothic"/>
                  <w14:uncheckedState w14:val="2610" w14:font="MS Gothic"/>
                </w14:checkbox>
              </w:sdtPr>
              <w:sdtEndPr/>
              <w:sdtContent>
                <w:r w:rsidR="00D51799">
                  <w:rPr>
                    <w:rFonts w:ascii="MS Gothic" w:eastAsia="MS Gothic" w:hAnsi="MS Gothic" w:cs="SourceSansPro" w:hint="eastAsia"/>
                    <w:b/>
                    <w:bCs/>
                    <w:sz w:val="20"/>
                    <w:szCs w:val="20"/>
                  </w:rPr>
                  <w:t>☐</w:t>
                </w:r>
              </w:sdtContent>
            </w:sdt>
            <w:r w:rsidR="00D51799">
              <w:rPr>
                <w:rFonts w:ascii="Source Sans Pro" w:eastAsia="MS Gothic" w:hAnsi="Source Sans Pro" w:cs="SourceSansPro"/>
                <w:b/>
                <w:bCs/>
                <w:sz w:val="20"/>
                <w:szCs w:val="20"/>
              </w:rPr>
              <w:t xml:space="preserve"> </w:t>
            </w:r>
            <w:r w:rsidR="00D51799">
              <w:rPr>
                <w:rFonts w:ascii="Source Sans Pro" w:eastAsia="MS Gothic" w:hAnsi="Source Sans Pro" w:cs="SourceSansPro"/>
                <w:sz w:val="18"/>
                <w:szCs w:val="18"/>
              </w:rPr>
              <w:t xml:space="preserve"> Otra modalidad (indicar cual):</w:t>
            </w:r>
          </w:p>
          <w:p w14:paraId="4A92C8EE" w14:textId="77777777" w:rsidR="00D51799" w:rsidRDefault="00D51799"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077684" w14:paraId="637DE9A3"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12" w:space="0" w:color="00B050"/>
              <w:right w:val="single" w:sz="4" w:space="0" w:color="388600"/>
            </w:tcBorders>
            <w:shd w:val="clear" w:color="auto" w:fill="D9D9D9" w:themeFill="background1" w:themeFillShade="D9"/>
          </w:tcPr>
          <w:p w14:paraId="181E7512" w14:textId="002E217E" w:rsidR="00077684" w:rsidRPr="00077684" w:rsidRDefault="00077684" w:rsidP="00D51799">
            <w:pPr>
              <w:autoSpaceDE w:val="0"/>
              <w:autoSpaceDN w:val="0"/>
              <w:adjustRightInd w:val="0"/>
              <w:spacing w:before="120" w:after="120" w:line="240" w:lineRule="auto"/>
              <w:ind w:left="0"/>
              <w:jc w:val="both"/>
              <w:rPr>
                <w:rFonts w:ascii="Source Sans Pro" w:eastAsia="MS Gothic" w:hAnsi="Source Sans Pro" w:cs="SourceSansPro"/>
                <w:i/>
                <w:iCs/>
                <w:sz w:val="18"/>
                <w:szCs w:val="18"/>
              </w:rPr>
            </w:pPr>
            <w:r w:rsidRPr="00077684">
              <w:rPr>
                <w:rFonts w:ascii="Source Sans Pro" w:eastAsia="MS Gothic" w:hAnsi="Source Sans Pro" w:cs="SourceSansPro"/>
                <w:i/>
                <w:iCs/>
                <w:sz w:val="18"/>
                <w:szCs w:val="18"/>
              </w:rPr>
              <w:t>Indicar la relación de la persona solicitante con el lugar donde se vaya a desarrollar la actividad.</w:t>
            </w:r>
          </w:p>
        </w:tc>
      </w:tr>
      <w:tr w:rsidR="00A03F3B" w14:paraId="06468EEC"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12" w:space="0" w:color="00B050"/>
              <w:bottom w:val="single" w:sz="12" w:space="0" w:color="00B050"/>
              <w:right w:val="single" w:sz="12" w:space="0" w:color="00B050"/>
            </w:tcBorders>
          </w:tcPr>
          <w:p w14:paraId="73365422" w14:textId="799C9BC0" w:rsidR="00A03F3B" w:rsidRPr="007C72D5" w:rsidRDefault="00A52DD6"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2.4 PERMISO, AUTORIZACIÓN O LICENCIA</w:t>
            </w:r>
          </w:p>
        </w:tc>
      </w:tr>
      <w:tr w:rsidR="00A52DD6" w14:paraId="1085F892"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4" w:space="0" w:color="388600"/>
              <w:bottom w:val="single" w:sz="4" w:space="0" w:color="388600"/>
              <w:right w:val="single" w:sz="4" w:space="0" w:color="388600"/>
            </w:tcBorders>
          </w:tcPr>
          <w:p w14:paraId="084F2212" w14:textId="66D430FC" w:rsidR="009022A3" w:rsidRPr="009022A3" w:rsidRDefault="00F86FFB"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00165162"/>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MS Gothic" w:eastAsia="MS Gothic" w:hAnsi="MS Gothic" w:cs="SourceSansPro"/>
                <w:b/>
                <w:bCs/>
                <w:sz w:val="28"/>
                <w:szCs w:val="28"/>
              </w:rPr>
              <w:t xml:space="preserve"> </w:t>
            </w:r>
            <w:r w:rsidR="009022A3" w:rsidRPr="009022A3">
              <w:rPr>
                <w:rFonts w:ascii="Source Sans Pro" w:eastAsia="MS Gothic" w:hAnsi="Source Sans Pro" w:cs="SourceSansPro"/>
                <w:sz w:val="18"/>
                <w:szCs w:val="18"/>
              </w:rPr>
              <w:t>Permiso</w:t>
            </w:r>
            <w:r w:rsidR="009022A3">
              <w:rPr>
                <w:rFonts w:ascii="Source Sans Pro" w:eastAsia="MS Gothic" w:hAnsi="Source Sans Pro" w:cs="SourceSansPro"/>
                <w:sz w:val="18"/>
                <w:szCs w:val="18"/>
              </w:rPr>
              <w:t>:</w:t>
            </w:r>
          </w:p>
          <w:p w14:paraId="5EDAB6A6" w14:textId="5C5498EC" w:rsidR="009022A3" w:rsidRDefault="00F86FFB"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97559460"/>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MS Gothic" w:eastAsia="MS Gothic" w:hAnsi="MS Gothic" w:cs="SourceSansPro"/>
                <w:b/>
                <w:bCs/>
                <w:sz w:val="28"/>
                <w:szCs w:val="28"/>
              </w:rPr>
              <w:t xml:space="preserve"> </w:t>
            </w:r>
            <w:r w:rsidR="009022A3">
              <w:rPr>
                <w:rFonts w:ascii="Source Sans Pro" w:eastAsia="MS Gothic" w:hAnsi="Source Sans Pro" w:cs="SourceSansPro"/>
                <w:sz w:val="18"/>
                <w:szCs w:val="18"/>
              </w:rPr>
              <w:t xml:space="preserve">Autorización: </w:t>
            </w:r>
          </w:p>
          <w:p w14:paraId="079DDB4B" w14:textId="7A807A50" w:rsidR="009022A3" w:rsidRDefault="00F86FFB"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557921406"/>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Licencia:</w:t>
            </w:r>
          </w:p>
          <w:p w14:paraId="4DF28FAE" w14:textId="6ACE9514" w:rsidR="009022A3" w:rsidRDefault="00F86FFB" w:rsidP="009022A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713857821"/>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Otros (indicar):</w:t>
            </w:r>
          </w:p>
          <w:p w14:paraId="5AFDBADC" w14:textId="30F986BB" w:rsidR="009022A3" w:rsidRDefault="00F86FFB" w:rsidP="004E0979">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692833287"/>
                <w14:checkbox>
                  <w14:checked w14:val="0"/>
                  <w14:checkedState w14:val="2612" w14:font="MS Gothic"/>
                  <w14:uncheckedState w14:val="2610" w14:font="MS Gothic"/>
                </w14:checkbox>
              </w:sdtPr>
              <w:sdtEndPr/>
              <w:sdtContent>
                <w:r w:rsidR="009022A3">
                  <w:rPr>
                    <w:rFonts w:ascii="MS Gothic" w:eastAsia="MS Gothic" w:hAnsi="MS Gothic" w:cs="SourceSansPro" w:hint="eastAsia"/>
                    <w:b/>
                    <w:bCs/>
                    <w:sz w:val="20"/>
                    <w:szCs w:val="20"/>
                  </w:rPr>
                  <w:t>☐</w:t>
                </w:r>
              </w:sdtContent>
            </w:sdt>
            <w:r w:rsidR="009022A3">
              <w:rPr>
                <w:rFonts w:ascii="Source Sans Pro" w:eastAsia="MS Gothic" w:hAnsi="Source Sans Pro" w:cs="SourceSansPro"/>
                <w:b/>
                <w:bCs/>
                <w:sz w:val="20"/>
                <w:szCs w:val="20"/>
              </w:rPr>
              <w:t xml:space="preserve">  </w:t>
            </w:r>
            <w:r w:rsidR="009022A3">
              <w:rPr>
                <w:rFonts w:ascii="Source Sans Pro" w:eastAsia="MS Gothic" w:hAnsi="Source Sans Pro" w:cs="SourceSansPro"/>
                <w:sz w:val="18"/>
                <w:szCs w:val="18"/>
              </w:rPr>
              <w:t xml:space="preserve"> Situación de cada trámite:</w:t>
            </w:r>
          </w:p>
          <w:p w14:paraId="52E0AE27" w14:textId="77777777" w:rsidR="009022A3" w:rsidRDefault="009022A3"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52DD6" w14:paraId="70939099"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68AD5E01" w14:textId="77777777" w:rsidR="0099030C" w:rsidRPr="0099030C" w:rsidRDefault="0099030C" w:rsidP="0099030C">
            <w:pPr>
              <w:autoSpaceDE w:val="0"/>
              <w:autoSpaceDN w:val="0"/>
              <w:adjustRightInd w:val="0"/>
              <w:spacing w:after="0" w:line="240" w:lineRule="auto"/>
              <w:ind w:left="0"/>
              <w:rPr>
                <w:rFonts w:ascii="Source Sans Pro" w:eastAsiaTheme="minorHAnsi" w:hAnsi="Source Sans Pro" w:cs="Arial"/>
                <w:i/>
                <w:iCs/>
                <w:sz w:val="18"/>
                <w:szCs w:val="18"/>
              </w:rPr>
            </w:pPr>
            <w:r w:rsidRPr="0099030C">
              <w:rPr>
                <w:rFonts w:ascii="Source Sans Pro" w:eastAsiaTheme="minorHAnsi" w:hAnsi="Source Sans Pro" w:cs="Arial"/>
                <w:i/>
                <w:iCs/>
                <w:sz w:val="18"/>
                <w:szCs w:val="18"/>
              </w:rPr>
              <w:t>Indicar si la empresa precisa algún tipo de permiso, autorización o licencia, específico para desarrollar la actividad. Deberá</w:t>
            </w:r>
          </w:p>
          <w:p w14:paraId="2BD1A201" w14:textId="77777777" w:rsidR="0099030C" w:rsidRDefault="0099030C" w:rsidP="0099030C">
            <w:pPr>
              <w:autoSpaceDE w:val="0"/>
              <w:autoSpaceDN w:val="0"/>
              <w:adjustRightInd w:val="0"/>
              <w:spacing w:after="0" w:line="240" w:lineRule="auto"/>
              <w:ind w:left="0"/>
              <w:rPr>
                <w:rFonts w:ascii="Source Sans Pro" w:eastAsiaTheme="minorHAnsi" w:hAnsi="Source Sans Pro" w:cs="Arial"/>
                <w:i/>
                <w:iCs/>
                <w:sz w:val="18"/>
                <w:szCs w:val="18"/>
              </w:rPr>
            </w:pPr>
            <w:r w:rsidRPr="0099030C">
              <w:rPr>
                <w:rFonts w:ascii="Source Sans Pro" w:eastAsiaTheme="minorHAnsi" w:hAnsi="Source Sans Pro" w:cs="Arial"/>
                <w:i/>
                <w:iCs/>
                <w:sz w:val="18"/>
                <w:szCs w:val="18"/>
              </w:rPr>
              <w:t>cumplimentar el numeral correspondiente.</w:t>
            </w:r>
          </w:p>
          <w:p w14:paraId="01889A49" w14:textId="00B7F228" w:rsidR="00A52DD6" w:rsidRDefault="0099030C" w:rsidP="0099030C">
            <w:pPr>
              <w:autoSpaceDE w:val="0"/>
              <w:autoSpaceDN w:val="0"/>
              <w:adjustRightInd w:val="0"/>
              <w:spacing w:after="0" w:line="240" w:lineRule="auto"/>
              <w:ind w:left="0"/>
              <w:rPr>
                <w:rFonts w:ascii="Source Sans Pro" w:hAnsi="Source Sans Pro" w:cs="Arial"/>
                <w:bCs/>
                <w:sz w:val="20"/>
                <w:szCs w:val="20"/>
              </w:rPr>
            </w:pPr>
            <w:r w:rsidRPr="0099030C">
              <w:rPr>
                <w:rFonts w:ascii="Source Sans Pro" w:eastAsiaTheme="minorHAnsi" w:hAnsi="Source Sans Pro" w:cs="Arial"/>
                <w:i/>
                <w:iCs/>
                <w:sz w:val="18"/>
                <w:szCs w:val="18"/>
              </w:rPr>
              <w:t>En el numeral “Situación de cada trámite” especificar si ya se ha solicitado o si está en trámite o se solicitará posteriormente</w:t>
            </w:r>
            <w:r>
              <w:rPr>
                <w:rFonts w:ascii="Arial" w:eastAsiaTheme="minorHAnsi" w:hAnsi="Arial" w:cs="Arial"/>
                <w:color w:val="007A33"/>
                <w:sz w:val="18"/>
                <w:szCs w:val="18"/>
              </w:rPr>
              <w:t>.</w:t>
            </w:r>
          </w:p>
        </w:tc>
      </w:tr>
      <w:tr w:rsidR="00A03F3B" w14:paraId="12BFE624"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12" w:space="0" w:color="00B050"/>
              <w:bottom w:val="single" w:sz="12" w:space="0" w:color="00B050"/>
              <w:right w:val="single" w:sz="12" w:space="0" w:color="00B050"/>
            </w:tcBorders>
          </w:tcPr>
          <w:p w14:paraId="5BE59CDE" w14:textId="7B99B16E" w:rsidR="00A03F3B" w:rsidRPr="007C72D5" w:rsidRDefault="0099030C"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lastRenderedPageBreak/>
              <w:t>2.5 USO DE ENERGÍAS RENOVABLES</w:t>
            </w:r>
          </w:p>
        </w:tc>
      </w:tr>
      <w:tr w:rsidR="0099030C" w14:paraId="3819B2A3" w14:textId="77777777" w:rsidTr="0099030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4" w:space="0" w:color="388600"/>
              <w:bottom w:val="single" w:sz="4" w:space="0" w:color="388600"/>
              <w:right w:val="single" w:sz="4" w:space="0" w:color="388600"/>
            </w:tcBorders>
          </w:tcPr>
          <w:p w14:paraId="3B2009DB" w14:textId="16A4A539" w:rsidR="0099030C" w:rsidRPr="009022A3" w:rsidRDefault="00F86FFB" w:rsidP="0099030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192063027"/>
                <w14:checkbox>
                  <w14:checked w14:val="0"/>
                  <w14:checkedState w14:val="2612" w14:font="MS Gothic"/>
                  <w14:uncheckedState w14:val="2610" w14:font="MS Gothic"/>
                </w14:checkbox>
              </w:sdtPr>
              <w:sdtEndPr/>
              <w:sdtContent>
                <w:r w:rsidR="0099030C">
                  <w:rPr>
                    <w:rFonts w:ascii="MS Gothic" w:eastAsia="MS Gothic" w:hAnsi="MS Gothic" w:cs="SourceSansPro" w:hint="eastAsia"/>
                    <w:b/>
                    <w:bCs/>
                    <w:sz w:val="20"/>
                    <w:szCs w:val="20"/>
                  </w:rPr>
                  <w:t>☐</w:t>
                </w:r>
              </w:sdtContent>
            </w:sdt>
            <w:r w:rsidR="0099030C">
              <w:rPr>
                <w:rFonts w:ascii="Source Sans Pro" w:eastAsia="MS Gothic" w:hAnsi="Source Sans Pro" w:cs="SourceSansPro"/>
                <w:b/>
                <w:bCs/>
                <w:sz w:val="20"/>
                <w:szCs w:val="20"/>
              </w:rPr>
              <w:t xml:space="preserve">  </w:t>
            </w:r>
            <w:r w:rsidR="0099030C" w:rsidRPr="0099030C">
              <w:rPr>
                <w:rFonts w:ascii="Source Sans Pro" w:eastAsia="MS Gothic" w:hAnsi="Source Sans Pro" w:cs="SourceSansPro"/>
                <w:sz w:val="18"/>
                <w:szCs w:val="18"/>
              </w:rPr>
              <w:t>Energías renovables</w:t>
            </w:r>
          </w:p>
          <w:p w14:paraId="5726F1BC" w14:textId="0F5FF85D" w:rsidR="0099030C" w:rsidRDefault="00F86FFB" w:rsidP="0099030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76419501"/>
                <w14:checkbox>
                  <w14:checked w14:val="0"/>
                  <w14:checkedState w14:val="2612" w14:font="MS Gothic"/>
                  <w14:uncheckedState w14:val="2610" w14:font="MS Gothic"/>
                </w14:checkbox>
              </w:sdtPr>
              <w:sdtEndPr/>
              <w:sdtContent>
                <w:r w:rsidR="0099030C">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99030C">
              <w:rPr>
                <w:rFonts w:ascii="Source Sans Pro" w:eastAsia="MS Gothic" w:hAnsi="Source Sans Pro" w:cs="SourceSansPro"/>
                <w:sz w:val="18"/>
                <w:szCs w:val="18"/>
              </w:rPr>
              <w:t>Producción de energía renovable para us</w:t>
            </w:r>
            <w:r w:rsidR="00651AD2">
              <w:rPr>
                <w:rFonts w:ascii="Source Sans Pro" w:eastAsia="MS Gothic" w:hAnsi="Source Sans Pro" w:cs="SourceSansPro"/>
                <w:sz w:val="18"/>
                <w:szCs w:val="18"/>
              </w:rPr>
              <w:t>o</w:t>
            </w:r>
            <w:r w:rsidR="0099030C">
              <w:rPr>
                <w:rFonts w:ascii="Source Sans Pro" w:eastAsia="MS Gothic" w:hAnsi="Source Sans Pro" w:cs="SourceSansPro"/>
                <w:sz w:val="18"/>
                <w:szCs w:val="18"/>
              </w:rPr>
              <w:t xml:space="preserve"> autoconsumo con utilización de subproductos como materia prima de la nueva actividad</w:t>
            </w:r>
          </w:p>
          <w:p w14:paraId="5BB489DC" w14:textId="77777777" w:rsidR="0099030C" w:rsidRDefault="0099030C" w:rsidP="004E0979">
            <w:pPr>
              <w:autoSpaceDE w:val="0"/>
              <w:autoSpaceDN w:val="0"/>
              <w:adjustRightInd w:val="0"/>
              <w:spacing w:before="120" w:after="120" w:line="240" w:lineRule="auto"/>
              <w:ind w:left="0"/>
              <w:jc w:val="both"/>
              <w:rPr>
                <w:rFonts w:ascii="Source Sans Pro" w:hAnsi="Source Sans Pro" w:cs="Arial"/>
                <w:bCs/>
                <w:sz w:val="20"/>
                <w:szCs w:val="20"/>
              </w:rPr>
            </w:pPr>
          </w:p>
        </w:tc>
      </w:tr>
      <w:tr w:rsidR="00A03F3B" w14:paraId="4AFAA734"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6D5758E8" w14:textId="29ADBBBF" w:rsidR="00A03F3B" w:rsidRPr="0099030C" w:rsidRDefault="0099030C" w:rsidP="004E0979">
            <w:pPr>
              <w:autoSpaceDE w:val="0"/>
              <w:autoSpaceDN w:val="0"/>
              <w:adjustRightInd w:val="0"/>
              <w:spacing w:after="0" w:line="240" w:lineRule="auto"/>
              <w:ind w:left="0"/>
              <w:rPr>
                <w:rFonts w:ascii="Source Sans Pro" w:hAnsi="Source Sans Pro" w:cs="Arial"/>
                <w:bCs/>
                <w:i/>
                <w:iCs/>
                <w:sz w:val="16"/>
                <w:szCs w:val="16"/>
              </w:rPr>
            </w:pPr>
            <w:r w:rsidRPr="0099030C">
              <w:rPr>
                <w:rFonts w:ascii="Source Sans Pro" w:eastAsiaTheme="minorHAnsi" w:hAnsi="Source Sans Pro" w:cs="Arial"/>
                <w:i/>
                <w:iCs/>
                <w:sz w:val="18"/>
                <w:szCs w:val="18"/>
              </w:rPr>
              <w:t>Indicar si la empresa prevé su uso para desarrollar la actividad. Deberá cumplimentar el numeral correspondiente.</w:t>
            </w:r>
          </w:p>
        </w:tc>
      </w:tr>
      <w:tr w:rsidR="00A03F3B" w14:paraId="08437D29"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12" w:space="0" w:color="00B050"/>
              <w:bottom w:val="single" w:sz="12" w:space="0" w:color="00B050"/>
              <w:right w:val="single" w:sz="12" w:space="0" w:color="00B050"/>
            </w:tcBorders>
          </w:tcPr>
          <w:p w14:paraId="0CED5787" w14:textId="1E822F6D" w:rsidR="00A03F3B" w:rsidRPr="007C72D5" w:rsidRDefault="0099030C" w:rsidP="004E0979">
            <w:pPr>
              <w:autoSpaceDE w:val="0"/>
              <w:autoSpaceDN w:val="0"/>
              <w:adjustRightInd w:val="0"/>
              <w:spacing w:before="120" w:after="120" w:line="240" w:lineRule="auto"/>
              <w:ind w:left="0"/>
              <w:jc w:val="both"/>
              <w:rPr>
                <w:rFonts w:ascii="Source Sans Pro" w:hAnsi="Source Sans Pro" w:cs="Arial"/>
                <w:b/>
                <w:sz w:val="20"/>
                <w:szCs w:val="20"/>
              </w:rPr>
            </w:pPr>
            <w:r w:rsidRPr="007C72D5">
              <w:rPr>
                <w:rFonts w:ascii="Source Sans Pro" w:hAnsi="Source Sans Pro" w:cs="Arial"/>
                <w:b/>
                <w:sz w:val="20"/>
                <w:szCs w:val="20"/>
              </w:rPr>
              <w:t>2.6 DESCRIPCIÓN DE LA ACTIVIDADES PREVISTAS</w:t>
            </w:r>
          </w:p>
        </w:tc>
      </w:tr>
      <w:tr w:rsidR="00077684" w14:paraId="16B52732"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12" w:space="0" w:color="00B050"/>
              <w:left w:val="single" w:sz="4" w:space="0" w:color="00B050"/>
              <w:bottom w:val="single" w:sz="4" w:space="0" w:color="00B050"/>
              <w:right w:val="single" w:sz="4" w:space="0" w:color="00B050"/>
            </w:tcBorders>
          </w:tcPr>
          <w:p w14:paraId="415FE3DB" w14:textId="0E8C43AD" w:rsidR="00077684" w:rsidRDefault="00077684"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 xml:space="preserve">CLASIFICACIÓN CNAE QUE CORRESPONDA A LA ACTIVIDAD ECONÓMICA: </w:t>
            </w:r>
            <w:r w:rsidR="002E0C40" w:rsidRPr="00BC3E01">
              <w:rPr>
                <w:rFonts w:ascii="Source Sans Pro" w:hAnsi="Source Sans Pro" w:cs="Arial"/>
                <w:bCs/>
                <w:sz w:val="20"/>
                <w:szCs w:val="20"/>
                <w:u w:val="single"/>
              </w:rPr>
              <w:t>____________</w:t>
            </w:r>
          </w:p>
        </w:tc>
      </w:tr>
      <w:tr w:rsidR="00077684" w14:paraId="76596C53" w14:textId="77777777" w:rsidTr="0007768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066546CA" w14:textId="0F527313" w:rsidR="00077684" w:rsidRDefault="002E0C40" w:rsidP="004E0979">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QUÉ SE OFRECE CON LA ACTIVIDAD</w:t>
            </w:r>
          </w:p>
        </w:tc>
      </w:tr>
      <w:tr w:rsidR="00A03F3B" w14:paraId="4F3B7757" w14:textId="77777777" w:rsidTr="002E0C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9"/>
        </w:trPr>
        <w:tc>
          <w:tcPr>
            <w:tcW w:w="10070" w:type="dxa"/>
            <w:tcBorders>
              <w:top w:val="single" w:sz="4" w:space="0" w:color="00B050"/>
              <w:left w:val="single" w:sz="4" w:space="0" w:color="388600"/>
              <w:bottom w:val="single" w:sz="4" w:space="0" w:color="388600"/>
              <w:right w:val="single" w:sz="4" w:space="0" w:color="388600"/>
            </w:tcBorders>
          </w:tcPr>
          <w:p w14:paraId="766C4F87" w14:textId="3BC17F20" w:rsidR="002E0C40" w:rsidRPr="002E0C40" w:rsidRDefault="00F86FFB" w:rsidP="002E0C40">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714383125"/>
                <w14:checkbox>
                  <w14:checked w14:val="0"/>
                  <w14:checkedState w14:val="2612" w14:font="MS Gothic"/>
                  <w14:uncheckedState w14:val="2610" w14:font="MS Gothic"/>
                </w14:checkbox>
              </w:sdtPr>
              <w:sdtEndPr/>
              <w:sdtContent>
                <w:r w:rsidR="002E0C40">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sidRPr="002E0C40">
              <w:rPr>
                <w:rFonts w:ascii="Source Sans Pro" w:eastAsia="MS Gothic" w:hAnsi="Source Sans Pro" w:cs="SourceSansPro"/>
                <w:sz w:val="18"/>
                <w:szCs w:val="18"/>
              </w:rPr>
              <w:t>Servicio</w:t>
            </w:r>
          </w:p>
          <w:p w14:paraId="3433E973" w14:textId="56E259AA" w:rsidR="002E0C40" w:rsidRDefault="00F86FFB" w:rsidP="002E0C40">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54647094"/>
                <w14:checkbox>
                  <w14:checked w14:val="0"/>
                  <w14:checkedState w14:val="2612" w14:font="MS Gothic"/>
                  <w14:uncheckedState w14:val="2610" w14:font="MS Gothic"/>
                </w14:checkbox>
              </w:sdtPr>
              <w:sdtEndPr/>
              <w:sdtContent>
                <w:r w:rsidR="00214B2D">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sidRPr="002E0C40">
              <w:rPr>
                <w:rFonts w:ascii="Source Sans Pro" w:eastAsia="MS Gothic" w:hAnsi="Source Sans Pro" w:cs="SourceSansPro"/>
                <w:sz w:val="18"/>
                <w:szCs w:val="18"/>
              </w:rPr>
              <w:t>Producto</w:t>
            </w:r>
          </w:p>
          <w:p w14:paraId="20253A54" w14:textId="4F56DDED" w:rsidR="00A03F3B" w:rsidRPr="008705AF" w:rsidRDefault="00F86FFB" w:rsidP="002E0C40">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670308486"/>
                <w14:checkbox>
                  <w14:checked w14:val="0"/>
                  <w14:checkedState w14:val="2612" w14:font="MS Gothic"/>
                  <w14:uncheckedState w14:val="2610" w14:font="MS Gothic"/>
                </w14:checkbox>
              </w:sdtPr>
              <w:sdtEndPr/>
              <w:sdtContent>
                <w:r w:rsidR="002E0C40">
                  <w:rPr>
                    <w:rFonts w:ascii="MS Gothic" w:eastAsia="MS Gothic" w:hAnsi="MS Gothic" w:cs="SourceSansPro" w:hint="eastAsia"/>
                    <w:b/>
                    <w:bCs/>
                    <w:sz w:val="20"/>
                    <w:szCs w:val="20"/>
                  </w:rPr>
                  <w:t>☐</w:t>
                </w:r>
              </w:sdtContent>
            </w:sdt>
            <w:r w:rsidR="002E0C40">
              <w:rPr>
                <w:rFonts w:ascii="Source Sans Pro" w:eastAsia="MS Gothic" w:hAnsi="Source Sans Pro" w:cs="SourceSansPro"/>
                <w:b/>
                <w:bCs/>
                <w:sz w:val="20"/>
                <w:szCs w:val="20"/>
              </w:rPr>
              <w:t xml:space="preserve">  </w:t>
            </w:r>
            <w:r w:rsidR="002E0C40">
              <w:rPr>
                <w:rFonts w:ascii="Source Sans Pro" w:eastAsia="MS Gothic" w:hAnsi="Source Sans Pro" w:cs="SourceSansPro"/>
                <w:sz w:val="18"/>
                <w:szCs w:val="18"/>
              </w:rPr>
              <w:t>Ambos</w:t>
            </w:r>
          </w:p>
        </w:tc>
      </w:tr>
      <w:tr w:rsidR="00A03F3B" w14:paraId="52E95C80" w14:textId="77777777" w:rsidTr="00A03F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56293920" w14:textId="2F0B4B62" w:rsidR="002E0C40" w:rsidRPr="0066493C" w:rsidRDefault="002E0C40" w:rsidP="002E0C40">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 xml:space="preserve">Incluir el código CNAE de la actividad que vaya a desarrollar la persona solicitante que esté directamente relacionada con la operación para la que se solicita la ayuda. </w:t>
            </w:r>
          </w:p>
          <w:p w14:paraId="06816362" w14:textId="3FCCB688" w:rsidR="002E0C40" w:rsidRDefault="002E0C40" w:rsidP="002E0C40">
            <w:pPr>
              <w:autoSpaceDE w:val="0"/>
              <w:autoSpaceDN w:val="0"/>
              <w:adjustRightInd w:val="0"/>
              <w:spacing w:after="0" w:line="240" w:lineRule="auto"/>
              <w:ind w:left="0"/>
              <w:jc w:val="both"/>
              <w:rPr>
                <w:i/>
                <w:iCs/>
                <w:sz w:val="18"/>
                <w:szCs w:val="18"/>
              </w:rPr>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1" w:history="1">
              <w:r w:rsidR="00E8340F" w:rsidRPr="00FD37B8">
                <w:rPr>
                  <w:rStyle w:val="Hipervnculo"/>
                  <w:i/>
                  <w:iCs/>
                  <w:sz w:val="18"/>
                  <w:szCs w:val="18"/>
                </w:rPr>
                <w:t>https://www.boe.es/diario_boe/txt.php?id=BOE-A-2025-587</w:t>
              </w:r>
            </w:hyperlink>
          </w:p>
          <w:p w14:paraId="36C11F52" w14:textId="707463CC" w:rsidR="002E0C40" w:rsidRPr="002E0C40" w:rsidRDefault="002E0C40" w:rsidP="002E0C40">
            <w:pPr>
              <w:autoSpaceDE w:val="0"/>
              <w:autoSpaceDN w:val="0"/>
              <w:adjustRightInd w:val="0"/>
              <w:spacing w:after="0" w:line="240" w:lineRule="auto"/>
              <w:ind w:left="0"/>
              <w:jc w:val="both"/>
              <w:rPr>
                <w:rFonts w:ascii="Source Sans Pro" w:hAnsi="Source Sans Pro"/>
                <w:sz w:val="18"/>
                <w:szCs w:val="18"/>
              </w:rPr>
            </w:pPr>
            <w:r w:rsidRPr="002E0C40">
              <w:rPr>
                <w:rFonts w:ascii="Source Sans Pro" w:hAnsi="Source Sans Pro"/>
                <w:i/>
                <w:iCs/>
                <w:sz w:val="18"/>
                <w:szCs w:val="18"/>
              </w:rPr>
              <w:t>As</w:t>
            </w:r>
            <w:r w:rsidR="00214B2D">
              <w:rPr>
                <w:rFonts w:ascii="Source Sans Pro" w:hAnsi="Source Sans Pro"/>
                <w:i/>
                <w:iCs/>
                <w:sz w:val="18"/>
                <w:szCs w:val="18"/>
              </w:rPr>
              <w:t>i</w:t>
            </w:r>
            <w:r w:rsidRPr="002E0C40">
              <w:rPr>
                <w:rFonts w:ascii="Source Sans Pro" w:hAnsi="Source Sans Pro"/>
                <w:i/>
                <w:iCs/>
                <w:sz w:val="18"/>
                <w:szCs w:val="18"/>
              </w:rPr>
              <w:t>mismo</w:t>
            </w:r>
            <w:r w:rsidR="00214B2D">
              <w:rPr>
                <w:rFonts w:ascii="Source Sans Pro" w:hAnsi="Source Sans Pro"/>
                <w:i/>
                <w:iCs/>
                <w:sz w:val="18"/>
                <w:szCs w:val="18"/>
              </w:rPr>
              <w:t>,</w:t>
            </w:r>
            <w:r w:rsidRPr="002E0C40">
              <w:rPr>
                <w:rFonts w:ascii="Source Sans Pro" w:hAnsi="Source Sans Pro"/>
                <w:i/>
                <w:iCs/>
                <w:sz w:val="18"/>
                <w:szCs w:val="18"/>
              </w:rPr>
              <w:t xml:space="preserve"> deberá consignarse si, como resultado de la puesta en marcha de la actividad, se ofrecerá un servicio, un producto o ambos</w:t>
            </w:r>
            <w:r>
              <w:rPr>
                <w:rFonts w:ascii="Source Sans Pro" w:hAnsi="Source Sans Pro"/>
                <w:sz w:val="18"/>
                <w:szCs w:val="18"/>
              </w:rPr>
              <w:t>.</w:t>
            </w:r>
          </w:p>
          <w:p w14:paraId="0D500C02" w14:textId="04C79361" w:rsidR="00A03F3B" w:rsidRPr="002E0C40" w:rsidRDefault="00A03F3B" w:rsidP="004E0979">
            <w:pPr>
              <w:autoSpaceDE w:val="0"/>
              <w:autoSpaceDN w:val="0"/>
              <w:adjustRightInd w:val="0"/>
              <w:spacing w:after="0" w:line="240" w:lineRule="auto"/>
              <w:ind w:left="0"/>
              <w:rPr>
                <w:rFonts w:ascii="Source Sans Pro" w:hAnsi="Source Sans Pro" w:cs="Arial"/>
                <w:bCs/>
                <w:i/>
                <w:iCs/>
                <w:sz w:val="18"/>
                <w:szCs w:val="18"/>
              </w:rPr>
            </w:pPr>
          </w:p>
        </w:tc>
      </w:tr>
      <w:tr w:rsidR="00281233" w14:paraId="4805E9A0"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1C54571" w14:textId="2E79CCDD" w:rsidR="00281233" w:rsidRPr="00281233" w:rsidRDefault="00281233" w:rsidP="002E0C40">
            <w:pPr>
              <w:autoSpaceDE w:val="0"/>
              <w:autoSpaceDN w:val="0"/>
              <w:adjustRightInd w:val="0"/>
              <w:spacing w:after="0" w:line="240" w:lineRule="auto"/>
              <w:ind w:left="0"/>
              <w:jc w:val="both"/>
              <w:rPr>
                <w:rFonts w:ascii="Source Sans Pro" w:eastAsiaTheme="minorHAnsi" w:hAnsi="Source Sans Pro" w:cs="SourceSansPro"/>
                <w:sz w:val="20"/>
                <w:szCs w:val="20"/>
              </w:rPr>
            </w:pPr>
            <w:r w:rsidRPr="00281233">
              <w:rPr>
                <w:rFonts w:ascii="Source Sans Pro" w:eastAsiaTheme="minorHAnsi" w:hAnsi="Source Sans Pro" w:cs="SourceSansPro"/>
                <w:sz w:val="20"/>
                <w:szCs w:val="20"/>
              </w:rPr>
              <w:t xml:space="preserve">INDICAR </w:t>
            </w:r>
            <w:r>
              <w:rPr>
                <w:rFonts w:ascii="Source Sans Pro" w:eastAsiaTheme="minorHAnsi" w:hAnsi="Source Sans Pro" w:cs="SourceSansPro"/>
                <w:sz w:val="20"/>
                <w:szCs w:val="20"/>
              </w:rPr>
              <w:t>SI ES UNA ACTIVIDAD ONLINE Y/O PRESENCIAL</w:t>
            </w:r>
          </w:p>
        </w:tc>
      </w:tr>
      <w:tr w:rsidR="00281233" w14:paraId="2E737567"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5CF3C2B" w14:textId="4E882138" w:rsidR="00281233" w:rsidRPr="002E0C40" w:rsidRDefault="00F86FFB" w:rsidP="0028123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08438112"/>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Pr>
                <w:rFonts w:ascii="Source Sans Pro" w:eastAsia="MS Gothic" w:hAnsi="Source Sans Pro" w:cs="SourceSansPro"/>
                <w:sz w:val="18"/>
                <w:szCs w:val="18"/>
              </w:rPr>
              <w:t xml:space="preserve"> Online</w:t>
            </w:r>
          </w:p>
          <w:p w14:paraId="6A43FD02" w14:textId="0BFAD622" w:rsidR="00281233" w:rsidRPr="00281233" w:rsidRDefault="00F86FFB" w:rsidP="0028123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461006590"/>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sidRPr="00281233">
              <w:rPr>
                <w:rFonts w:ascii="Source Sans Pro" w:eastAsia="MS Gothic" w:hAnsi="Source Sans Pro" w:cs="SourceSansPro"/>
                <w:sz w:val="18"/>
                <w:szCs w:val="18"/>
              </w:rPr>
              <w:t>Presencial</w:t>
            </w:r>
          </w:p>
          <w:p w14:paraId="3ACEE6A7" w14:textId="7FC62E87" w:rsidR="00281233" w:rsidRPr="0066493C" w:rsidRDefault="00F86FFB" w:rsidP="00281233">
            <w:pPr>
              <w:autoSpaceDE w:val="0"/>
              <w:autoSpaceDN w:val="0"/>
              <w:adjustRightInd w:val="0"/>
              <w:spacing w:after="0" w:line="240" w:lineRule="auto"/>
              <w:ind w:left="0"/>
              <w:jc w:val="both"/>
              <w:rPr>
                <w:rFonts w:ascii="SourceSansPro" w:eastAsiaTheme="minorHAnsi" w:hAnsi="SourceSansPro" w:cs="SourceSansPro"/>
                <w:i/>
                <w:iCs/>
                <w:sz w:val="18"/>
                <w:szCs w:val="18"/>
              </w:rPr>
            </w:pPr>
            <w:sdt>
              <w:sdtPr>
                <w:rPr>
                  <w:rFonts w:ascii="Source Sans Pro" w:eastAsia="MS Gothic" w:hAnsi="Source Sans Pro" w:cs="SourceSansPro"/>
                  <w:b/>
                  <w:bCs/>
                  <w:sz w:val="20"/>
                  <w:szCs w:val="20"/>
                </w:rPr>
                <w:id w:val="1768430985"/>
                <w14:checkbox>
                  <w14:checked w14:val="0"/>
                  <w14:checkedState w14:val="2612" w14:font="MS Gothic"/>
                  <w14:uncheckedState w14:val="2610" w14:font="MS Gothic"/>
                </w14:checkbox>
              </w:sdtPr>
              <w:sdtEndPr/>
              <w:sdtContent>
                <w:r w:rsidR="00281233">
                  <w:rPr>
                    <w:rFonts w:ascii="MS Gothic" w:eastAsia="MS Gothic" w:hAnsi="MS Gothic" w:cs="SourceSansPro" w:hint="eastAsia"/>
                    <w:b/>
                    <w:bCs/>
                    <w:sz w:val="20"/>
                    <w:szCs w:val="20"/>
                  </w:rPr>
                  <w:t>☐</w:t>
                </w:r>
              </w:sdtContent>
            </w:sdt>
            <w:r w:rsidR="00281233">
              <w:rPr>
                <w:rFonts w:ascii="Source Sans Pro" w:eastAsia="MS Gothic" w:hAnsi="Source Sans Pro" w:cs="SourceSansPro"/>
                <w:b/>
                <w:bCs/>
                <w:sz w:val="20"/>
                <w:szCs w:val="20"/>
              </w:rPr>
              <w:t xml:space="preserve">  </w:t>
            </w:r>
            <w:r w:rsidR="00281233">
              <w:rPr>
                <w:rFonts w:ascii="Source Sans Pro" w:eastAsia="MS Gothic" w:hAnsi="Source Sans Pro" w:cs="SourceSansPro"/>
                <w:sz w:val="18"/>
                <w:szCs w:val="18"/>
              </w:rPr>
              <w:t>Ambos</w:t>
            </w:r>
          </w:p>
        </w:tc>
      </w:tr>
      <w:tr w:rsidR="00281233" w14:paraId="2B944537"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750A344" w14:textId="48E54690" w:rsidR="00281233" w:rsidRPr="00281233" w:rsidRDefault="00281233" w:rsidP="002E0C40">
            <w:pPr>
              <w:autoSpaceDE w:val="0"/>
              <w:autoSpaceDN w:val="0"/>
              <w:adjustRightInd w:val="0"/>
              <w:spacing w:after="0" w:line="240" w:lineRule="auto"/>
              <w:ind w:left="0"/>
              <w:jc w:val="both"/>
              <w:rPr>
                <w:rFonts w:ascii="SourceSansPro" w:eastAsiaTheme="minorHAnsi" w:hAnsi="SourceSansPro" w:cs="SourceSansPro"/>
                <w:sz w:val="20"/>
                <w:szCs w:val="20"/>
              </w:rPr>
            </w:pPr>
            <w:r>
              <w:rPr>
                <w:rFonts w:ascii="SourceSansPro" w:eastAsiaTheme="minorHAnsi" w:hAnsi="SourceSansPro" w:cs="SourceSansPro"/>
                <w:sz w:val="20"/>
                <w:szCs w:val="20"/>
              </w:rPr>
              <w:t>FASES DE LA ACTIVIDAD</w:t>
            </w:r>
          </w:p>
        </w:tc>
      </w:tr>
      <w:tr w:rsidR="00281233" w14:paraId="69C77F7B" w14:textId="77777777" w:rsidTr="00214B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4569CBA" w14:textId="05E9F43C" w:rsidR="00214B2D" w:rsidRPr="00214B2D" w:rsidRDefault="00214B2D" w:rsidP="00214B2D">
            <w:pPr>
              <w:tabs>
                <w:tab w:val="left" w:pos="477"/>
              </w:tabs>
              <w:ind w:left="0"/>
              <w:rPr>
                <w:rFonts w:ascii="SourceSansPro" w:eastAsiaTheme="minorHAnsi" w:hAnsi="SourceSansPro" w:cs="SourceSansPro"/>
                <w:sz w:val="20"/>
                <w:szCs w:val="20"/>
              </w:rPr>
            </w:pPr>
          </w:p>
        </w:tc>
      </w:tr>
      <w:tr w:rsidR="00281233" w14:paraId="3FD5695B" w14:textId="77777777" w:rsidTr="002812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76830220" w14:textId="77777777" w:rsidR="00281233" w:rsidRPr="00281233" w:rsidRDefault="00281233" w:rsidP="00281233">
            <w:pPr>
              <w:autoSpaceDE w:val="0"/>
              <w:autoSpaceDN w:val="0"/>
              <w:adjustRightInd w:val="0"/>
              <w:spacing w:after="0" w:line="240" w:lineRule="auto"/>
              <w:ind w:left="0"/>
              <w:rPr>
                <w:rFonts w:ascii="Source Sans Pro" w:eastAsiaTheme="minorHAnsi" w:hAnsi="Source Sans Pro" w:cs="Arial"/>
                <w:i/>
                <w:iCs/>
                <w:sz w:val="18"/>
                <w:szCs w:val="18"/>
              </w:rPr>
            </w:pPr>
            <w:r w:rsidRPr="00281233">
              <w:rPr>
                <w:rFonts w:ascii="Source Sans Pro" w:eastAsiaTheme="minorHAnsi" w:hAnsi="Source Sans Pro" w:cs="Arial"/>
                <w:i/>
                <w:iCs/>
                <w:sz w:val="18"/>
                <w:szCs w:val="18"/>
              </w:rPr>
              <w:lastRenderedPageBreak/>
              <w:t>Describe el proceso clave del negocio: producción/prestación del servicio.</w:t>
            </w:r>
          </w:p>
          <w:p w14:paraId="593420A6" w14:textId="1AF57EF0" w:rsidR="00281233" w:rsidRPr="00281233" w:rsidRDefault="00281233" w:rsidP="00281233">
            <w:pPr>
              <w:autoSpaceDE w:val="0"/>
              <w:autoSpaceDN w:val="0"/>
              <w:adjustRightInd w:val="0"/>
              <w:spacing w:after="0" w:line="240" w:lineRule="auto"/>
              <w:ind w:left="0"/>
              <w:jc w:val="both"/>
              <w:rPr>
                <w:rFonts w:ascii="Source Sans Pro" w:eastAsiaTheme="minorHAnsi" w:hAnsi="Source Sans Pro" w:cs="SourceSansPro"/>
                <w:i/>
                <w:iCs/>
                <w:sz w:val="18"/>
                <w:szCs w:val="18"/>
              </w:rPr>
            </w:pPr>
            <w:r w:rsidRPr="00281233">
              <w:rPr>
                <w:rFonts w:ascii="Source Sans Pro" w:eastAsiaTheme="minorHAnsi" w:hAnsi="Source Sans Pro" w:cs="Arial"/>
                <w:i/>
                <w:iCs/>
                <w:sz w:val="18"/>
                <w:szCs w:val="18"/>
              </w:rPr>
              <w:t>Explicar de manera cronológica cómo se desarrollará la actividad desde su inicio hasta su consolidación.</w:t>
            </w:r>
          </w:p>
        </w:tc>
      </w:tr>
      <w:tr w:rsidR="00A20B63" w14:paraId="75D10657"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03EEA8DE" w14:textId="3A6C6B84" w:rsidR="00A20B63" w:rsidRPr="00A20B63" w:rsidRDefault="00A20B63" w:rsidP="0028123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OBJETIVOS QUE SE PRETENDEN ALCANZAR</w:t>
            </w:r>
          </w:p>
        </w:tc>
      </w:tr>
      <w:tr w:rsidR="00A20B63" w14:paraId="16A64503"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7A8372D1" w14:textId="19BADFBA" w:rsidR="00597F29" w:rsidRPr="002E0C40" w:rsidRDefault="00F86FFB"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93423219"/>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 xml:space="preserve"> Objetivo económico:</w:t>
            </w:r>
            <w:r w:rsidR="00597F29">
              <w:rPr>
                <w:rFonts w:ascii="Source Sans Pro" w:eastAsia="MS Gothic" w:hAnsi="Source Sans Pro" w:cs="SourceSansPro"/>
                <w:sz w:val="18"/>
                <w:szCs w:val="18"/>
              </w:rPr>
              <w:t xml:space="preserve"> </w:t>
            </w:r>
          </w:p>
          <w:p w14:paraId="2CA8C813" w14:textId="2990BAA8" w:rsidR="00A20B63" w:rsidRDefault="00F86FFB"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041497715"/>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Objetivo social:</w:t>
            </w:r>
          </w:p>
          <w:p w14:paraId="57713E6C" w14:textId="3943EC09" w:rsidR="00597F29" w:rsidRPr="00281233" w:rsidRDefault="00F86FFB" w:rsidP="00A20B6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43470476"/>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Objetivo ambiental:</w:t>
            </w:r>
          </w:p>
          <w:p w14:paraId="4B731D1D" w14:textId="680EEC81" w:rsidR="00597F29" w:rsidRDefault="00F86FFB" w:rsidP="00A20B63">
            <w:pPr>
              <w:autoSpaceDE w:val="0"/>
              <w:autoSpaceDN w:val="0"/>
              <w:adjustRightInd w:val="0"/>
              <w:spacing w:after="0" w:line="240" w:lineRule="auto"/>
              <w:ind w:left="0"/>
              <w:rPr>
                <w:rFonts w:ascii="Source Sans Pro" w:eastAsia="MS Gothic" w:hAnsi="Source Sans Pro" w:cs="SourceSansPro"/>
                <w:sz w:val="18"/>
                <w:szCs w:val="18"/>
              </w:rPr>
            </w:pPr>
            <w:sdt>
              <w:sdtPr>
                <w:rPr>
                  <w:rFonts w:ascii="Source Sans Pro" w:eastAsia="MS Gothic" w:hAnsi="Source Sans Pro" w:cs="SourceSansPro"/>
                  <w:b/>
                  <w:bCs/>
                  <w:sz w:val="20"/>
                  <w:szCs w:val="20"/>
                </w:rPr>
                <w:id w:val="1673225507"/>
                <w14:checkbox>
                  <w14:checked w14:val="0"/>
                  <w14:checkedState w14:val="2612" w14:font="MS Gothic"/>
                  <w14:uncheckedState w14:val="2610" w14:font="MS Gothic"/>
                </w14:checkbox>
              </w:sdtPr>
              <w:sdtEndPr/>
              <w:sdtContent>
                <w:r w:rsidR="00A20B63">
                  <w:rPr>
                    <w:rFonts w:ascii="MS Gothic" w:eastAsia="MS Gothic" w:hAnsi="MS Gothic" w:cs="SourceSansPro" w:hint="eastAsia"/>
                    <w:b/>
                    <w:bCs/>
                    <w:sz w:val="20"/>
                    <w:szCs w:val="20"/>
                  </w:rPr>
                  <w:t>☐</w:t>
                </w:r>
              </w:sdtContent>
            </w:sdt>
            <w:r w:rsidR="00A20B63">
              <w:rPr>
                <w:rFonts w:ascii="Source Sans Pro" w:eastAsia="MS Gothic" w:hAnsi="Source Sans Pro" w:cs="SourceSansPro"/>
                <w:b/>
                <w:bCs/>
                <w:sz w:val="20"/>
                <w:szCs w:val="20"/>
              </w:rPr>
              <w:t xml:space="preserve">  </w:t>
            </w:r>
            <w:r w:rsidR="00A20B63">
              <w:rPr>
                <w:rFonts w:ascii="Source Sans Pro" w:eastAsia="MS Gothic" w:hAnsi="Source Sans Pro" w:cs="SourceSansPro"/>
                <w:sz w:val="18"/>
                <w:szCs w:val="18"/>
              </w:rPr>
              <w:t>Otros (indicar):</w:t>
            </w:r>
            <w:r w:rsidR="00BC3E01">
              <w:rPr>
                <w:rFonts w:ascii="Source Sans Pro" w:eastAsia="MS Gothic" w:hAnsi="Source Sans Pro" w:cs="SourceSansPro"/>
                <w:sz w:val="18"/>
                <w:szCs w:val="18"/>
              </w:rPr>
              <w:t xml:space="preserve"> </w:t>
            </w:r>
          </w:p>
          <w:p w14:paraId="77CB70D8" w14:textId="77777777" w:rsidR="00A20B63" w:rsidRDefault="00A20B63" w:rsidP="00A20B63">
            <w:pPr>
              <w:autoSpaceDE w:val="0"/>
              <w:autoSpaceDN w:val="0"/>
              <w:adjustRightInd w:val="0"/>
              <w:spacing w:after="0" w:line="240" w:lineRule="auto"/>
              <w:ind w:left="0"/>
              <w:rPr>
                <w:rFonts w:ascii="Source Sans Pro" w:eastAsiaTheme="minorHAnsi" w:hAnsi="Source Sans Pro" w:cs="Arial"/>
                <w:i/>
                <w:iCs/>
                <w:sz w:val="18"/>
                <w:szCs w:val="18"/>
              </w:rPr>
            </w:pPr>
          </w:p>
          <w:p w14:paraId="4A82CAAE" w14:textId="5FAA916E" w:rsidR="00A20B63" w:rsidRPr="00281233" w:rsidRDefault="00A20B63" w:rsidP="00A20B63">
            <w:pPr>
              <w:autoSpaceDE w:val="0"/>
              <w:autoSpaceDN w:val="0"/>
              <w:adjustRightInd w:val="0"/>
              <w:spacing w:after="0" w:line="240" w:lineRule="auto"/>
              <w:ind w:left="0"/>
              <w:rPr>
                <w:rFonts w:ascii="Source Sans Pro" w:eastAsiaTheme="minorHAnsi" w:hAnsi="Source Sans Pro" w:cs="Arial"/>
                <w:i/>
                <w:iCs/>
                <w:sz w:val="18"/>
                <w:szCs w:val="18"/>
              </w:rPr>
            </w:pPr>
          </w:p>
        </w:tc>
      </w:tr>
      <w:tr w:rsidR="00A20B63" w14:paraId="306BB911" w14:textId="77777777" w:rsidTr="00597F2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4955F27B"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Objetivos: define los resultados que se esperan alcanzar. Deberá cumplimentar el numeral o numerales correspondientes.</w:t>
            </w:r>
          </w:p>
          <w:p w14:paraId="01443A52"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económico: Metas a corto y medio plazo (ejemplos: "Alcanzar 100 clientes en el primer año", "Facturar X €",” alcanzar</w:t>
            </w:r>
          </w:p>
          <w:p w14:paraId="317E02E7"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rentabilidad en el segundo año”).</w:t>
            </w:r>
          </w:p>
          <w:p w14:paraId="4A422AB7" w14:textId="77777777" w:rsidR="00597F29" w:rsidRPr="00597F29"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social: ejemplo, generar empleo local.</w:t>
            </w:r>
          </w:p>
          <w:p w14:paraId="3E5DD2C6" w14:textId="2D57F3AE" w:rsidR="00A20B63" w:rsidRPr="00281233" w:rsidRDefault="00597F29" w:rsidP="00597F29">
            <w:pPr>
              <w:autoSpaceDE w:val="0"/>
              <w:autoSpaceDN w:val="0"/>
              <w:adjustRightInd w:val="0"/>
              <w:spacing w:after="0" w:line="240" w:lineRule="auto"/>
              <w:ind w:left="0"/>
              <w:rPr>
                <w:rFonts w:ascii="Source Sans Pro" w:eastAsiaTheme="minorHAnsi" w:hAnsi="Source Sans Pro" w:cs="Arial"/>
                <w:i/>
                <w:iCs/>
                <w:sz w:val="18"/>
                <w:szCs w:val="18"/>
              </w:rPr>
            </w:pPr>
            <w:r w:rsidRPr="00597F29">
              <w:rPr>
                <w:rFonts w:ascii="Source Sans Pro" w:eastAsiaTheme="minorHAnsi" w:hAnsi="Source Sans Pro" w:cs="Arial"/>
                <w:i/>
                <w:iCs/>
                <w:sz w:val="18"/>
                <w:szCs w:val="18"/>
              </w:rPr>
              <w:t>- Objetivo ambiental: ejemplo, incorporar energía</w:t>
            </w:r>
            <w:r>
              <w:rPr>
                <w:rFonts w:ascii="Source Sans Pro" w:eastAsiaTheme="minorHAnsi" w:hAnsi="Source Sans Pro" w:cs="Arial"/>
                <w:i/>
                <w:iCs/>
                <w:sz w:val="18"/>
                <w:szCs w:val="18"/>
              </w:rPr>
              <w:t>s</w:t>
            </w:r>
            <w:r w:rsidRPr="00597F29">
              <w:rPr>
                <w:rFonts w:ascii="Source Sans Pro" w:eastAsiaTheme="minorHAnsi" w:hAnsi="Source Sans Pro" w:cs="Arial"/>
                <w:i/>
                <w:iCs/>
                <w:sz w:val="18"/>
                <w:szCs w:val="18"/>
              </w:rPr>
              <w:t xml:space="preserve"> renovables en el proceso, gestión agua eficiente.</w:t>
            </w:r>
          </w:p>
        </w:tc>
      </w:tr>
      <w:tr w:rsidR="00A20B63" w14:paraId="3F20495B"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2D9F888" w14:textId="62EC6A69" w:rsidR="00A20B63" w:rsidRPr="00597F29" w:rsidRDefault="00597F29" w:rsidP="0028123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BENEFICIOS PARA EL MUNICIPIO</w:t>
            </w:r>
          </w:p>
        </w:tc>
      </w:tr>
      <w:tr w:rsidR="00597F29" w14:paraId="71F32961" w14:textId="77777777" w:rsidTr="00A20B6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4D2BC834" w14:textId="34E5AF84" w:rsidR="00597F29" w:rsidRPr="00597F29" w:rsidRDefault="00F86FFB" w:rsidP="00597F2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76695337"/>
                <w14:checkbox>
                  <w14:checked w14:val="0"/>
                  <w14:checkedState w14:val="2612" w14:font="MS Gothic"/>
                  <w14:uncheckedState w14:val="2610" w14:font="MS Gothic"/>
                </w14:checkbox>
              </w:sdtPr>
              <w:sdtEndPr/>
              <w:sdtContent>
                <w:r w:rsidR="00447545">
                  <w:rPr>
                    <w:rFonts w:ascii="MS Gothic" w:eastAsia="MS Gothic" w:hAnsi="MS Gothic" w:cs="SourceSansPro" w:hint="eastAsia"/>
                    <w:b/>
                    <w:bCs/>
                    <w:sz w:val="20"/>
                    <w:szCs w:val="20"/>
                  </w:rPr>
                  <w:t>☐</w:t>
                </w:r>
              </w:sdtContent>
            </w:sdt>
            <w:r w:rsidR="00597F29">
              <w:rPr>
                <w:rFonts w:ascii="Source Sans Pro" w:eastAsia="MS Gothic" w:hAnsi="Source Sans Pro" w:cs="SourceSansPro"/>
                <w:b/>
                <w:bCs/>
                <w:sz w:val="20"/>
                <w:szCs w:val="20"/>
              </w:rPr>
              <w:t xml:space="preserve">  </w:t>
            </w:r>
            <w:r w:rsidR="00597F29" w:rsidRPr="00597F29">
              <w:rPr>
                <w:rFonts w:ascii="Source Sans Pro" w:eastAsia="MS Gothic" w:hAnsi="Source Sans Pro" w:cs="SourceSansPro"/>
                <w:sz w:val="18"/>
                <w:szCs w:val="18"/>
              </w:rPr>
              <w:t>Cr</w:t>
            </w:r>
            <w:r w:rsidR="00597F29">
              <w:rPr>
                <w:rFonts w:ascii="Source Sans Pro" w:eastAsia="MS Gothic" w:hAnsi="Source Sans Pro" w:cs="SourceSansPro"/>
                <w:sz w:val="18"/>
                <w:szCs w:val="18"/>
              </w:rPr>
              <w:t>e</w:t>
            </w:r>
            <w:r w:rsidR="00597F29" w:rsidRPr="00597F29">
              <w:rPr>
                <w:rFonts w:ascii="Source Sans Pro" w:eastAsia="MS Gothic" w:hAnsi="Source Sans Pro" w:cs="SourceSansPro"/>
                <w:sz w:val="18"/>
                <w:szCs w:val="18"/>
              </w:rPr>
              <w:t>a</w:t>
            </w:r>
            <w:r w:rsidR="00597F29">
              <w:rPr>
                <w:rFonts w:ascii="Source Sans Pro" w:eastAsia="MS Gothic" w:hAnsi="Source Sans Pro" w:cs="SourceSansPro"/>
                <w:sz w:val="18"/>
                <w:szCs w:val="18"/>
              </w:rPr>
              <w:t>ción de puestos de trabajo directos e indirectos.</w:t>
            </w:r>
          </w:p>
          <w:p w14:paraId="23AC489C" w14:textId="7AE39394" w:rsidR="00597F29" w:rsidRDefault="00F86FFB" w:rsidP="00597F29">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830204774"/>
                <w14:checkbox>
                  <w14:checked w14:val="0"/>
                  <w14:checkedState w14:val="2612" w14:font="MS Gothic"/>
                  <w14:uncheckedState w14:val="2610" w14:font="MS Gothic"/>
                </w14:checkbox>
              </w:sdtPr>
              <w:sdtEndPr/>
              <w:sdtContent>
                <w:r w:rsidR="00597F29">
                  <w:rPr>
                    <w:rFonts w:ascii="MS Gothic" w:eastAsia="MS Gothic" w:hAnsi="MS Gothic" w:cs="SourceSansPro" w:hint="eastAsia"/>
                    <w:b/>
                    <w:bCs/>
                    <w:sz w:val="20"/>
                    <w:szCs w:val="20"/>
                  </w:rPr>
                  <w:t>☐</w:t>
                </w:r>
              </w:sdtContent>
            </w:sdt>
            <w:r w:rsidR="00597F29" w:rsidRPr="00597F29">
              <w:rPr>
                <w:rFonts w:ascii="Source Sans Pro" w:eastAsia="MS Gothic" w:hAnsi="Source Sans Pro" w:cs="SourceSansPro"/>
                <w:sz w:val="18"/>
                <w:szCs w:val="18"/>
              </w:rPr>
              <w:t xml:space="preserve">  Mejora</w:t>
            </w:r>
            <w:r w:rsidR="00597F29">
              <w:rPr>
                <w:rFonts w:ascii="Source Sans Pro" w:eastAsia="MS Gothic" w:hAnsi="Source Sans Pro" w:cs="SourceSansPro"/>
                <w:sz w:val="18"/>
                <w:szCs w:val="18"/>
              </w:rPr>
              <w:t xml:space="preserve"> de servicios disponibles para la población.</w:t>
            </w:r>
            <w:r w:rsidR="00597F29" w:rsidRPr="00597F29">
              <w:rPr>
                <w:rFonts w:ascii="Source Sans Pro" w:eastAsia="MS Gothic" w:hAnsi="Source Sans Pro" w:cs="SourceSansPro"/>
                <w:sz w:val="18"/>
                <w:szCs w:val="18"/>
              </w:rPr>
              <w:t xml:space="preserve"> </w:t>
            </w:r>
          </w:p>
          <w:p w14:paraId="00974DBF" w14:textId="2344BB6F" w:rsidR="007C72D5" w:rsidRDefault="00F86FFB" w:rsidP="00597F29">
            <w:pPr>
              <w:autoSpaceDE w:val="0"/>
              <w:autoSpaceDN w:val="0"/>
              <w:adjustRightInd w:val="0"/>
              <w:spacing w:after="0" w:line="240" w:lineRule="auto"/>
              <w:ind w:left="0"/>
              <w:rPr>
                <w:rFonts w:ascii="Source Sans Pro" w:eastAsia="MS Gothic" w:hAnsi="Source Sans Pro" w:cs="SourceSansPro"/>
                <w:sz w:val="18"/>
                <w:szCs w:val="18"/>
              </w:rPr>
            </w:pPr>
            <w:sdt>
              <w:sdtPr>
                <w:rPr>
                  <w:rFonts w:ascii="Source Sans Pro" w:eastAsia="MS Gothic" w:hAnsi="Source Sans Pro" w:cs="SourceSansPro"/>
                  <w:b/>
                  <w:bCs/>
                  <w:sz w:val="20"/>
                  <w:szCs w:val="20"/>
                </w:rPr>
                <w:id w:val="1487895019"/>
                <w14:checkbox>
                  <w14:checked w14:val="0"/>
                  <w14:checkedState w14:val="2612" w14:font="MS Gothic"/>
                  <w14:uncheckedState w14:val="2610" w14:font="MS Gothic"/>
                </w14:checkbox>
              </w:sdtPr>
              <w:sdtEndPr/>
              <w:sdtContent>
                <w:r w:rsidR="00597F29">
                  <w:rPr>
                    <w:rFonts w:ascii="MS Gothic" w:eastAsia="MS Gothic" w:hAnsi="MS Gothic" w:cs="SourceSansPro" w:hint="eastAsia"/>
                    <w:b/>
                    <w:bCs/>
                    <w:sz w:val="20"/>
                    <w:szCs w:val="20"/>
                  </w:rPr>
                  <w:t>☐</w:t>
                </w:r>
              </w:sdtContent>
            </w:sdt>
            <w:r w:rsidR="00597F29">
              <w:rPr>
                <w:rFonts w:ascii="Source Sans Pro" w:eastAsia="MS Gothic" w:hAnsi="Source Sans Pro" w:cs="SourceSansPro"/>
                <w:b/>
                <w:bCs/>
                <w:sz w:val="20"/>
                <w:szCs w:val="20"/>
              </w:rPr>
              <w:t xml:space="preserve">  </w:t>
            </w:r>
            <w:r w:rsidR="00597F29" w:rsidRPr="00597F29">
              <w:rPr>
                <w:rFonts w:ascii="Source Sans Pro" w:eastAsia="MS Gothic" w:hAnsi="Source Sans Pro" w:cs="SourceSansPro"/>
                <w:sz w:val="18"/>
                <w:szCs w:val="18"/>
              </w:rPr>
              <w:t>Dinamización comercial.</w:t>
            </w:r>
          </w:p>
          <w:p w14:paraId="478E49D7" w14:textId="77777777" w:rsidR="007C72D5" w:rsidRPr="00597F29" w:rsidRDefault="00F86FFB"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320850444"/>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sidRPr="008C2CBC">
              <w:rPr>
                <w:rFonts w:ascii="Source Sans Pro" w:eastAsia="MS Gothic" w:hAnsi="Source Sans Pro" w:cs="SourceSansPro"/>
                <w:sz w:val="18"/>
                <w:szCs w:val="18"/>
              </w:rPr>
              <w:t>Cubrimiento de un nicho de mercado local.</w:t>
            </w:r>
          </w:p>
          <w:p w14:paraId="38B39273" w14:textId="54F7FBBD" w:rsidR="007C72D5" w:rsidRDefault="00F86FFB"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32321695"/>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sidRPr="00597F29">
              <w:rPr>
                <w:rFonts w:ascii="Source Sans Pro" w:eastAsia="MS Gothic" w:hAnsi="Source Sans Pro" w:cs="SourceSansPro"/>
                <w:sz w:val="18"/>
                <w:szCs w:val="18"/>
              </w:rPr>
              <w:t xml:space="preserve">  </w:t>
            </w:r>
            <w:r w:rsidR="007C72D5">
              <w:rPr>
                <w:rFonts w:ascii="Source Sans Pro" w:eastAsia="MS Gothic" w:hAnsi="Source Sans Pro" w:cs="SourceSansPro"/>
                <w:sz w:val="18"/>
                <w:szCs w:val="18"/>
              </w:rPr>
              <w:t>Aprovechamiento de recursos endógenos (productos locales, subproductos agrarios, etc</w:t>
            </w:r>
            <w:r w:rsidR="00145224">
              <w:rPr>
                <w:rFonts w:ascii="Source Sans Pro" w:eastAsia="MS Gothic" w:hAnsi="Source Sans Pro" w:cs="SourceSansPro"/>
                <w:sz w:val="18"/>
                <w:szCs w:val="18"/>
              </w:rPr>
              <w:t>.</w:t>
            </w:r>
            <w:r w:rsidR="007C72D5">
              <w:rPr>
                <w:rFonts w:ascii="Source Sans Pro" w:eastAsia="MS Gothic" w:hAnsi="Source Sans Pro" w:cs="SourceSansPro"/>
                <w:sz w:val="18"/>
                <w:szCs w:val="18"/>
              </w:rPr>
              <w:t>).</w:t>
            </w:r>
            <w:r w:rsidR="007C72D5" w:rsidRPr="00597F29">
              <w:rPr>
                <w:rFonts w:ascii="Source Sans Pro" w:eastAsia="MS Gothic" w:hAnsi="Source Sans Pro" w:cs="SourceSansPro"/>
                <w:sz w:val="18"/>
                <w:szCs w:val="18"/>
              </w:rPr>
              <w:t xml:space="preserve"> </w:t>
            </w:r>
          </w:p>
          <w:p w14:paraId="5C0626CF" w14:textId="77777777" w:rsidR="007C72D5" w:rsidRPr="00597F29" w:rsidRDefault="00F86FFB"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251548206"/>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Fomento de la innovación y la diversificación económica</w:t>
            </w:r>
            <w:r w:rsidR="007C72D5" w:rsidRPr="008C2CBC">
              <w:rPr>
                <w:rFonts w:ascii="Source Sans Pro" w:eastAsia="MS Gothic" w:hAnsi="Source Sans Pro" w:cs="SourceSansPro"/>
                <w:sz w:val="18"/>
                <w:szCs w:val="18"/>
              </w:rPr>
              <w:t>.</w:t>
            </w:r>
          </w:p>
          <w:p w14:paraId="730BB5A7" w14:textId="1F93FCC3" w:rsidR="007C72D5" w:rsidRPr="00597F29" w:rsidRDefault="00F86FFB" w:rsidP="007C72D5">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55616208"/>
                <w14:checkbox>
                  <w14:checked w14:val="0"/>
                  <w14:checkedState w14:val="2612" w14:font="MS Gothic"/>
                  <w14:uncheckedState w14:val="2610" w14:font="MS Gothic"/>
                </w14:checkbox>
              </w:sdtPr>
              <w:sdtEndPr/>
              <w:sdtContent>
                <w:r w:rsidR="007C72D5">
                  <w:rPr>
                    <w:rFonts w:ascii="MS Gothic" w:eastAsia="MS Gothic" w:hAnsi="MS Gothic" w:cs="SourceSansPro" w:hint="eastAsia"/>
                    <w:b/>
                    <w:bCs/>
                    <w:sz w:val="20"/>
                    <w:szCs w:val="20"/>
                  </w:rPr>
                  <w:t>☐</w:t>
                </w:r>
              </w:sdtContent>
            </w:sdt>
            <w:r w:rsidR="007C72D5">
              <w:rPr>
                <w:rFonts w:ascii="Source Sans Pro" w:eastAsia="MS Gothic" w:hAnsi="Source Sans Pro" w:cs="SourceSansPro"/>
                <w:b/>
                <w:bCs/>
                <w:sz w:val="20"/>
                <w:szCs w:val="20"/>
              </w:rPr>
              <w:t xml:space="preserve">  </w:t>
            </w:r>
            <w:r w:rsidR="007C72D5">
              <w:rPr>
                <w:rFonts w:ascii="Source Sans Pro" w:eastAsia="MS Gothic" w:hAnsi="Source Sans Pro" w:cs="SourceSansPro"/>
                <w:sz w:val="18"/>
                <w:szCs w:val="18"/>
              </w:rPr>
              <w:t>Otros (indicar):</w:t>
            </w:r>
            <w:r w:rsidR="00BC3E01">
              <w:rPr>
                <w:rFonts w:ascii="Source Sans Pro" w:eastAsia="MS Gothic" w:hAnsi="Source Sans Pro" w:cs="SourceSansPro"/>
                <w:sz w:val="18"/>
                <w:szCs w:val="18"/>
              </w:rPr>
              <w:t xml:space="preserve"> </w:t>
            </w:r>
          </w:p>
          <w:p w14:paraId="11D34B0F" w14:textId="79CC08EB" w:rsidR="007C72D5" w:rsidRPr="00281233" w:rsidRDefault="007C72D5" w:rsidP="00597F29">
            <w:pPr>
              <w:autoSpaceDE w:val="0"/>
              <w:autoSpaceDN w:val="0"/>
              <w:adjustRightInd w:val="0"/>
              <w:spacing w:after="0" w:line="240" w:lineRule="auto"/>
              <w:ind w:left="0"/>
              <w:rPr>
                <w:rFonts w:ascii="Source Sans Pro" w:eastAsiaTheme="minorHAnsi" w:hAnsi="Source Sans Pro" w:cs="Arial"/>
                <w:i/>
                <w:iCs/>
                <w:sz w:val="18"/>
                <w:szCs w:val="18"/>
              </w:rPr>
            </w:pPr>
          </w:p>
        </w:tc>
      </w:tr>
      <w:tr w:rsidR="00990FD5" w14:paraId="1E65DDE4"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2EC6DF00" w14:textId="0DD0A025" w:rsidR="00990FD5" w:rsidRDefault="00990FD5" w:rsidP="00990FD5">
            <w:pPr>
              <w:autoSpaceDE w:val="0"/>
              <w:autoSpaceDN w:val="0"/>
              <w:adjustRightInd w:val="0"/>
              <w:spacing w:after="0" w:line="240" w:lineRule="auto"/>
              <w:ind w:left="0"/>
              <w:rPr>
                <w:rFonts w:ascii="Source Sans Pro" w:eastAsia="MS Gothic" w:hAnsi="Source Sans Pro" w:cs="SourceSansPro"/>
                <w:b/>
                <w:bCs/>
                <w:sz w:val="20"/>
                <w:szCs w:val="20"/>
              </w:rPr>
            </w:pPr>
            <w:r w:rsidRPr="00990FD5">
              <w:rPr>
                <w:rFonts w:ascii="Source Sans Pro" w:eastAsiaTheme="minorHAnsi" w:hAnsi="Source Sans Pro" w:cs="Arial"/>
                <w:i/>
                <w:iCs/>
                <w:sz w:val="18"/>
                <w:szCs w:val="18"/>
              </w:rPr>
              <w:t>Explicar cómo la actividad contribuye al desarrollo local. Deberá cumplimentar el numeral o numerales</w:t>
            </w:r>
            <w:r>
              <w:rPr>
                <w:rFonts w:ascii="Source Sans Pro" w:eastAsiaTheme="minorHAnsi" w:hAnsi="Source Sans Pro" w:cs="Arial"/>
                <w:i/>
                <w:iCs/>
                <w:sz w:val="18"/>
                <w:szCs w:val="18"/>
              </w:rPr>
              <w:t xml:space="preserve"> </w:t>
            </w:r>
            <w:r w:rsidRPr="00990FD5">
              <w:rPr>
                <w:rFonts w:ascii="Source Sans Pro" w:eastAsiaTheme="minorHAnsi" w:hAnsi="Source Sans Pro" w:cs="Arial"/>
                <w:i/>
                <w:iCs/>
                <w:sz w:val="18"/>
                <w:szCs w:val="18"/>
              </w:rPr>
              <w:t>correspondientes.</w:t>
            </w:r>
          </w:p>
        </w:tc>
      </w:tr>
      <w:tr w:rsidR="00990FD5" w14:paraId="57E12F85"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62FB25AC" w14:textId="28BC5217" w:rsidR="00990FD5" w:rsidRPr="007C72D5" w:rsidRDefault="00990FD5" w:rsidP="00990FD5">
            <w:pPr>
              <w:autoSpaceDE w:val="0"/>
              <w:autoSpaceDN w:val="0"/>
              <w:adjustRightInd w:val="0"/>
              <w:spacing w:after="0" w:line="240" w:lineRule="auto"/>
              <w:ind w:left="0"/>
              <w:rPr>
                <w:rFonts w:ascii="Source Sans Pro" w:eastAsiaTheme="minorHAnsi" w:hAnsi="Source Sans Pro" w:cs="Arial"/>
                <w:b/>
                <w:bCs/>
                <w:sz w:val="20"/>
                <w:szCs w:val="20"/>
              </w:rPr>
            </w:pPr>
            <w:r w:rsidRPr="007C72D5">
              <w:rPr>
                <w:rFonts w:ascii="Source Sans Pro" w:eastAsiaTheme="minorHAnsi" w:hAnsi="Source Sans Pro" w:cs="Arial"/>
                <w:b/>
                <w:bCs/>
                <w:sz w:val="20"/>
                <w:szCs w:val="20"/>
              </w:rPr>
              <w:t>2.7 DESCRIPCIÓN DE LAS ACTUACIONES QUE SE VAN A LLEVAR A CABO PARA PODER INICIAR LA ACTIVIDAD</w:t>
            </w:r>
          </w:p>
        </w:tc>
      </w:tr>
      <w:tr w:rsidR="00990FD5" w14:paraId="626B039B" w14:textId="77777777" w:rsidTr="00990FD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00FB9CD6" w14:textId="45D467DA"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INVERSIONES Y GASTOS</w:t>
            </w:r>
            <w:r w:rsidR="00744A13">
              <w:rPr>
                <w:rFonts w:ascii="Source Sans Pro" w:eastAsiaTheme="minorHAnsi" w:hAnsi="Source Sans Pro" w:cs="Arial"/>
                <w:sz w:val="20"/>
                <w:szCs w:val="20"/>
              </w:rPr>
              <w:t>:</w:t>
            </w:r>
            <w:r w:rsidR="00BC3E01">
              <w:rPr>
                <w:rFonts w:ascii="Source Sans Pro" w:eastAsiaTheme="minorHAnsi" w:hAnsi="Source Sans Pro" w:cs="Arial"/>
                <w:sz w:val="20"/>
                <w:szCs w:val="20"/>
              </w:rPr>
              <w:t xml:space="preserve"> </w:t>
            </w:r>
          </w:p>
          <w:p w14:paraId="0A9E0B0A"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3B39156"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DE0808B"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9F42AA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54BF3B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FBE886E"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5CFDE6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1D8078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5DA481C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1125DFF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0C89772"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D6841F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F7AB48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C5D25A3"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CB4DD8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5C9ED588"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C4E29A5"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3FBC6889"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73A8D84"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06FABB10"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473BE751"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28B1115C" w14:textId="77777777" w:rsid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p w14:paraId="7B82C275" w14:textId="5638CAC1" w:rsidR="00990FD5" w:rsidRPr="00990FD5" w:rsidRDefault="00990FD5" w:rsidP="00990FD5">
            <w:pPr>
              <w:autoSpaceDE w:val="0"/>
              <w:autoSpaceDN w:val="0"/>
              <w:adjustRightInd w:val="0"/>
              <w:spacing w:after="0" w:line="240" w:lineRule="auto"/>
              <w:ind w:left="0"/>
              <w:rPr>
                <w:rFonts w:ascii="Source Sans Pro" w:eastAsiaTheme="minorHAnsi" w:hAnsi="Source Sans Pro" w:cs="Arial"/>
                <w:sz w:val="20"/>
                <w:szCs w:val="20"/>
              </w:rPr>
            </w:pPr>
          </w:p>
        </w:tc>
      </w:tr>
      <w:tr w:rsidR="00990FD5" w14:paraId="296ADD76" w14:textId="77777777" w:rsidTr="00182B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3"/>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435BD020"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lastRenderedPageBreak/>
              <w:t>Enumerar:</w:t>
            </w:r>
          </w:p>
          <w:p w14:paraId="344C3491" w14:textId="2F533C1B"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Las inversiones iniciales (ejemplos: compra de maquinaria, mobiliario, software, reforma del local,</w:t>
            </w:r>
            <w:r>
              <w:rPr>
                <w:rFonts w:ascii="Source Sans Pro" w:eastAsiaTheme="minorHAnsi" w:hAnsi="Source Sans Pro" w:cs="Arial"/>
                <w:i/>
                <w:iCs/>
                <w:sz w:val="18"/>
                <w:szCs w:val="18"/>
              </w:rPr>
              <w:t xml:space="preserve"> </w:t>
            </w:r>
            <w:r w:rsidRPr="00182B7F">
              <w:rPr>
                <w:rFonts w:ascii="Source Sans Pro" w:eastAsiaTheme="minorHAnsi" w:hAnsi="Source Sans Pro" w:cs="Arial"/>
                <w:i/>
                <w:iCs/>
                <w:sz w:val="18"/>
                <w:szCs w:val="18"/>
              </w:rPr>
              <w:t>vehículos).</w:t>
            </w:r>
          </w:p>
          <w:p w14:paraId="6A896974"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Los gastos de primer establecimiento (ejemplos: notaría, constitución, costes de web inicial, gastos de alta de suministros,</w:t>
            </w:r>
          </w:p>
          <w:p w14:paraId="349F6B9F"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licencias de apertura).</w:t>
            </w:r>
          </w:p>
          <w:p w14:paraId="62F07C7D"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Y los gastos necesarios (capital circulante inicial) para operar durante los primeros meses (ejemplos: stock inicial, marketing de</w:t>
            </w:r>
          </w:p>
          <w:p w14:paraId="3EE4BD6C"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lanzamiento, alquiler, gastos de personal contratado).</w:t>
            </w:r>
          </w:p>
          <w:p w14:paraId="6843B54B"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Para cada inversión o gasto, indicar su coste sin incluir el IVA (neto). En el caso de varios elementos iguales, indicar el coste unitario</w:t>
            </w:r>
          </w:p>
          <w:p w14:paraId="088EEF04"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y el total.</w:t>
            </w:r>
          </w:p>
          <w:p w14:paraId="6E742E16" w14:textId="77777777" w:rsidR="00182B7F" w:rsidRPr="00182B7F"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Este apartado debe enlazar con el Plan Financiero: Indicar la previsión de financiación, qué parte del total de inversiones y gastos se</w:t>
            </w:r>
          </w:p>
          <w:p w14:paraId="5634248B" w14:textId="767737F8" w:rsidR="00990FD5" w:rsidRPr="00990FD5" w:rsidRDefault="00182B7F" w:rsidP="00182B7F">
            <w:pPr>
              <w:autoSpaceDE w:val="0"/>
              <w:autoSpaceDN w:val="0"/>
              <w:adjustRightInd w:val="0"/>
              <w:spacing w:after="0" w:line="240" w:lineRule="auto"/>
              <w:ind w:left="0"/>
              <w:rPr>
                <w:rFonts w:ascii="Source Sans Pro" w:eastAsiaTheme="minorHAnsi" w:hAnsi="Source Sans Pro" w:cs="Arial"/>
                <w:i/>
                <w:iCs/>
                <w:sz w:val="18"/>
                <w:szCs w:val="18"/>
              </w:rPr>
            </w:pPr>
            <w:r w:rsidRPr="00182B7F">
              <w:rPr>
                <w:rFonts w:ascii="Source Sans Pro" w:eastAsiaTheme="minorHAnsi" w:hAnsi="Source Sans Pro" w:cs="Arial"/>
                <w:i/>
                <w:iCs/>
                <w:sz w:val="18"/>
                <w:szCs w:val="18"/>
              </w:rPr>
              <w:t xml:space="preserve">cubrirá con fondos propios y qué parte requerirá financiación externa </w:t>
            </w:r>
            <w:r>
              <w:rPr>
                <w:rFonts w:ascii="Source Sans Pro" w:eastAsiaTheme="minorHAnsi" w:hAnsi="Source Sans Pro" w:cs="Arial"/>
                <w:i/>
                <w:iCs/>
                <w:sz w:val="18"/>
                <w:szCs w:val="18"/>
              </w:rPr>
              <w:t>(</w:t>
            </w:r>
            <w:r w:rsidRPr="00182B7F">
              <w:rPr>
                <w:rFonts w:ascii="Source Sans Pro" w:eastAsiaTheme="minorHAnsi" w:hAnsi="Source Sans Pro" w:cs="Arial"/>
                <w:i/>
                <w:iCs/>
                <w:sz w:val="18"/>
                <w:szCs w:val="18"/>
              </w:rPr>
              <w:t>préstamo u otros recursos ajenos).</w:t>
            </w:r>
          </w:p>
        </w:tc>
      </w:tr>
      <w:tr w:rsidR="00990FD5" w14:paraId="6BE1A0AE"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47DC5CD1" w14:textId="3DF6A297" w:rsidR="00990FD5" w:rsidRPr="00744A13" w:rsidRDefault="00744A13" w:rsidP="00990FD5">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FORMACIÓN:</w:t>
            </w:r>
            <w:r w:rsidR="00BC3E01">
              <w:rPr>
                <w:rFonts w:ascii="Source Sans Pro" w:eastAsiaTheme="minorHAnsi" w:hAnsi="Source Sans Pro" w:cs="Arial"/>
                <w:sz w:val="20"/>
                <w:szCs w:val="20"/>
              </w:rPr>
              <w:t xml:space="preserve"> </w:t>
            </w:r>
          </w:p>
        </w:tc>
      </w:tr>
      <w:tr w:rsidR="00744A13" w14:paraId="1221D32C" w14:textId="77777777" w:rsidTr="00744A1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6E56C71F" w14:textId="0EE3AF28" w:rsidR="00744A13" w:rsidRPr="00744A13" w:rsidRDefault="00744A13" w:rsidP="00744A13">
            <w:pPr>
              <w:autoSpaceDE w:val="0"/>
              <w:autoSpaceDN w:val="0"/>
              <w:adjustRightInd w:val="0"/>
              <w:spacing w:after="0" w:line="240" w:lineRule="auto"/>
              <w:ind w:left="0"/>
              <w:rPr>
                <w:rFonts w:ascii="Source Sans Pro" w:eastAsiaTheme="minorHAnsi" w:hAnsi="Source Sans Pro" w:cs="Arial"/>
                <w:i/>
                <w:iCs/>
                <w:sz w:val="18"/>
                <w:szCs w:val="18"/>
              </w:rPr>
            </w:pPr>
            <w:r w:rsidRPr="00744A13">
              <w:rPr>
                <w:rFonts w:ascii="Source Sans Pro" w:eastAsiaTheme="minorHAnsi" w:hAnsi="Source Sans Pro" w:cs="Arial"/>
                <w:i/>
                <w:iCs/>
                <w:sz w:val="18"/>
                <w:szCs w:val="18"/>
              </w:rPr>
              <w:t>Especificar la formación adicional que se va a realizar para el inicio del proyecto (ejemplos: curso de gestión de redes sociales, software contable, manejo de un equipo específico).</w:t>
            </w:r>
          </w:p>
        </w:tc>
      </w:tr>
      <w:tr w:rsidR="00FC366B" w14:paraId="7EAF6271" w14:textId="77777777" w:rsidTr="00FC36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CD159D0" w14:textId="76BCA443"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ASESORAMIENTO:</w:t>
            </w:r>
            <w:r w:rsidR="00BC3E01">
              <w:rPr>
                <w:rFonts w:ascii="Source Sans Pro" w:eastAsiaTheme="minorHAnsi" w:hAnsi="Source Sans Pro" w:cs="Arial"/>
                <w:sz w:val="20"/>
                <w:szCs w:val="20"/>
              </w:rPr>
              <w:t xml:space="preserve"> </w:t>
            </w:r>
          </w:p>
          <w:p w14:paraId="69C6804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74F84374"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13194D7B"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497C06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DD3538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425AA38"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FDD13B2"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4BECE2B6"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0C66EFF8"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72C7FAE0"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2C993CFB"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61086D1D"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994EB4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60CE4173"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77976E5"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C14B75C" w14:textId="77777777" w:rsid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p w14:paraId="3D9B022E" w14:textId="4C9EC320" w:rsidR="00FC366B" w:rsidRPr="00FC366B" w:rsidRDefault="00FC366B" w:rsidP="00744A13">
            <w:pPr>
              <w:autoSpaceDE w:val="0"/>
              <w:autoSpaceDN w:val="0"/>
              <w:adjustRightInd w:val="0"/>
              <w:spacing w:after="0" w:line="240" w:lineRule="auto"/>
              <w:ind w:left="0"/>
              <w:rPr>
                <w:rFonts w:ascii="Source Sans Pro" w:eastAsiaTheme="minorHAnsi" w:hAnsi="Source Sans Pro" w:cs="Arial"/>
                <w:sz w:val="20"/>
                <w:szCs w:val="20"/>
              </w:rPr>
            </w:pPr>
          </w:p>
        </w:tc>
      </w:tr>
      <w:tr w:rsidR="00FC366B" w14:paraId="78C00A23" w14:textId="77777777" w:rsidTr="00FC36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BFBFBF" w:themeFill="background1" w:themeFillShade="BF"/>
          </w:tcPr>
          <w:p w14:paraId="765367BF" w14:textId="2E2FD917" w:rsidR="00FC366B" w:rsidRPr="00FC366B" w:rsidRDefault="00FC366B" w:rsidP="00FC366B">
            <w:pPr>
              <w:autoSpaceDE w:val="0"/>
              <w:autoSpaceDN w:val="0"/>
              <w:adjustRightInd w:val="0"/>
              <w:spacing w:after="0" w:line="240" w:lineRule="auto"/>
              <w:ind w:left="0"/>
              <w:rPr>
                <w:rFonts w:ascii="Source Sans Pro" w:eastAsiaTheme="minorHAnsi" w:hAnsi="Source Sans Pro" w:cs="Arial"/>
                <w:i/>
                <w:iCs/>
                <w:sz w:val="18"/>
                <w:szCs w:val="18"/>
              </w:rPr>
            </w:pPr>
            <w:r w:rsidRPr="00FC366B">
              <w:rPr>
                <w:rFonts w:ascii="Source Sans Pro" w:eastAsiaTheme="minorHAnsi" w:hAnsi="Source Sans Pro" w:cs="Arial"/>
                <w:i/>
                <w:iCs/>
                <w:sz w:val="18"/>
                <w:szCs w:val="18"/>
              </w:rPr>
              <w:lastRenderedPageBreak/>
              <w:t>Indicar si se va a contar con ayuda profesional para la puesta en marcha (ejemplos: Asesoría fiscal/laboral, consultor de marketing, ingeniero para la licencia de apertura).</w:t>
            </w:r>
          </w:p>
        </w:tc>
      </w:tr>
    </w:tbl>
    <w:p w14:paraId="560EAA93" w14:textId="77777777" w:rsidR="00E67A53" w:rsidRPr="00E304D1" w:rsidRDefault="00E67A53" w:rsidP="0056366B">
      <w:pPr>
        <w:autoSpaceDE w:val="0"/>
        <w:autoSpaceDN w:val="0"/>
        <w:adjustRightInd w:val="0"/>
        <w:spacing w:before="120" w:after="120" w:line="240" w:lineRule="auto"/>
        <w:ind w:left="0"/>
        <w:jc w:val="both"/>
        <w:rPr>
          <w:rFonts w:ascii="Source Sans Pro" w:hAnsi="Source Sans Pro" w:cs="Arial"/>
          <w:bCs/>
          <w:sz w:val="16"/>
          <w:szCs w:val="16"/>
        </w:rPr>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B31924" w:rsidRPr="00576D9C" w14:paraId="3B098765" w14:textId="77777777" w:rsidTr="00F554E3">
        <w:trPr>
          <w:trHeight w:hRule="exact" w:val="542"/>
          <w:jc w:val="center"/>
        </w:trPr>
        <w:tc>
          <w:tcPr>
            <w:tcW w:w="10070" w:type="dxa"/>
            <w:tcBorders>
              <w:bottom w:val="single" w:sz="12" w:space="0" w:color="388600"/>
            </w:tcBorders>
            <w:shd w:val="clear" w:color="auto" w:fill="404040" w:themeFill="text1" w:themeFillTint="BF"/>
            <w:vAlign w:val="center"/>
          </w:tcPr>
          <w:p w14:paraId="635B278F" w14:textId="3F94328B" w:rsidR="00B31924" w:rsidRPr="00B31924" w:rsidRDefault="00B31924" w:rsidP="00B31924">
            <w:pPr>
              <w:pStyle w:val="Prrafodelista"/>
              <w:numPr>
                <w:ilvl w:val="0"/>
                <w:numId w:val="51"/>
              </w:numPr>
              <w:autoSpaceDE w:val="0"/>
              <w:autoSpaceDN w:val="0"/>
              <w:adjustRightInd w:val="0"/>
              <w:spacing w:after="0"/>
              <w:rPr>
                <w:rFonts w:ascii="Source Sans Pro" w:hAnsi="Source Sans Pro" w:cs="Arial"/>
                <w:b/>
                <w:bCs/>
                <w:color w:val="FFFFFF" w:themeColor="background1"/>
              </w:rPr>
            </w:pPr>
            <w:bookmarkStart w:id="3" w:name="_Hlk216340489"/>
            <w:r>
              <w:rPr>
                <w:rFonts w:ascii="Source Sans Pro" w:hAnsi="Source Sans Pro" w:cs="Arial"/>
                <w:b/>
                <w:bCs/>
                <w:color w:val="FFFFFF" w:themeColor="background1"/>
              </w:rPr>
              <w:t>PLAN DE MARKETING</w:t>
            </w:r>
          </w:p>
        </w:tc>
      </w:tr>
      <w:tr w:rsidR="00B31924" w:rsidRPr="00E304D1" w14:paraId="38105B9F" w14:textId="77777777" w:rsidTr="00F554E3">
        <w:trPr>
          <w:trHeight w:val="293"/>
          <w:jc w:val="center"/>
        </w:trPr>
        <w:tc>
          <w:tcPr>
            <w:tcW w:w="10070" w:type="dxa"/>
            <w:tcBorders>
              <w:top w:val="single" w:sz="12" w:space="0" w:color="388600"/>
              <w:left w:val="single" w:sz="12" w:space="0" w:color="388600"/>
              <w:bottom w:val="single" w:sz="12" w:space="0" w:color="388600"/>
              <w:right w:val="single" w:sz="12" w:space="0" w:color="388600"/>
            </w:tcBorders>
            <w:vAlign w:val="center"/>
          </w:tcPr>
          <w:p w14:paraId="779C08F3" w14:textId="43F6D067" w:rsidR="00B31924" w:rsidRPr="007C72D5" w:rsidRDefault="00B31924" w:rsidP="00F554E3">
            <w:pPr>
              <w:autoSpaceDE w:val="0"/>
              <w:autoSpaceDN w:val="0"/>
              <w:adjustRightInd w:val="0"/>
              <w:spacing w:after="0" w:line="240" w:lineRule="auto"/>
              <w:rPr>
                <w:rFonts w:ascii="Source Sans Pro" w:hAnsi="Source Sans Pro" w:cs="Arial"/>
                <w:b/>
                <w:bCs/>
                <w:sz w:val="20"/>
                <w:szCs w:val="20"/>
              </w:rPr>
            </w:pPr>
            <w:r w:rsidRPr="007C72D5">
              <w:rPr>
                <w:rFonts w:ascii="Source Sans Pro" w:hAnsi="Source Sans Pro" w:cs="Arial"/>
                <w:b/>
                <w:bCs/>
                <w:sz w:val="20"/>
                <w:szCs w:val="20"/>
              </w:rPr>
              <w:t>3.1 ANÁLISIS DE MERCADO</w:t>
            </w:r>
          </w:p>
        </w:tc>
      </w:tr>
      <w:tr w:rsidR="00B31924" w:rsidRPr="00E304D1" w14:paraId="65E074FA" w14:textId="77777777" w:rsidTr="00B31924">
        <w:trPr>
          <w:trHeight w:val="397"/>
          <w:jc w:val="center"/>
        </w:trPr>
        <w:tc>
          <w:tcPr>
            <w:tcW w:w="10070" w:type="dxa"/>
            <w:tcBorders>
              <w:top w:val="single" w:sz="12" w:space="0" w:color="388600"/>
              <w:bottom w:val="single" w:sz="4" w:space="0" w:color="388600"/>
            </w:tcBorders>
            <w:shd w:val="clear" w:color="auto" w:fill="FFFFFF" w:themeFill="background1"/>
            <w:vAlign w:val="center"/>
          </w:tcPr>
          <w:p w14:paraId="6697BAA7" w14:textId="5128E554" w:rsidR="00B31924" w:rsidRPr="00A03F3B" w:rsidRDefault="00B31924" w:rsidP="00F554E3">
            <w:pPr>
              <w:autoSpaceDE w:val="0"/>
              <w:autoSpaceDN w:val="0"/>
              <w:adjustRightInd w:val="0"/>
              <w:spacing w:after="0"/>
              <w:ind w:left="0"/>
              <w:jc w:val="both"/>
              <w:rPr>
                <w:rFonts w:ascii="Source Sans Pro" w:eastAsiaTheme="minorHAnsi" w:hAnsi="Source Sans Pro" w:cs="Arial"/>
                <w:sz w:val="20"/>
                <w:szCs w:val="20"/>
              </w:rPr>
            </w:pPr>
            <w:r>
              <w:rPr>
                <w:rFonts w:ascii="Source Sans Pro" w:eastAsiaTheme="minorHAnsi" w:hAnsi="Source Sans Pro" w:cs="Arial"/>
                <w:sz w:val="20"/>
                <w:szCs w:val="20"/>
              </w:rPr>
              <w:t>3.1.1 CLIENTELA</w:t>
            </w:r>
          </w:p>
        </w:tc>
      </w:tr>
      <w:tr w:rsidR="00B31924" w:rsidRPr="00E304D1" w14:paraId="0A54E30E" w14:textId="77777777" w:rsidTr="00C46AA6">
        <w:trPr>
          <w:trHeight w:val="4002"/>
          <w:jc w:val="center"/>
        </w:trPr>
        <w:tc>
          <w:tcPr>
            <w:tcW w:w="10070" w:type="dxa"/>
            <w:tcBorders>
              <w:top w:val="single" w:sz="4" w:space="0" w:color="388600"/>
              <w:bottom w:val="single" w:sz="4" w:space="0" w:color="00B050"/>
            </w:tcBorders>
            <w:shd w:val="clear" w:color="auto" w:fill="FFFFFF" w:themeFill="background1"/>
          </w:tcPr>
          <w:p w14:paraId="69559827"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06D80792"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0878492"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14E3EE5"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53DAEC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1C322EF"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1CDA88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4FC48271"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12F20224"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2D8837CE"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504B8C81"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0122FB09"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7F7BFAF5" w14:textId="77777777" w:rsidR="00B31924" w:rsidRDefault="00B31924" w:rsidP="00B31924">
            <w:pPr>
              <w:pStyle w:val="Textoindependiente"/>
              <w:spacing w:line="249" w:lineRule="auto"/>
              <w:ind w:right="180"/>
              <w:rPr>
                <w:rFonts w:ascii="Source Sans Pro" w:eastAsiaTheme="minorHAnsi" w:hAnsi="Source Sans Pro" w:cs="Arial"/>
                <w:sz w:val="20"/>
                <w:szCs w:val="20"/>
              </w:rPr>
            </w:pPr>
          </w:p>
          <w:p w14:paraId="36A59BC0" w14:textId="77777777" w:rsidR="00B31924" w:rsidRPr="00B31924" w:rsidRDefault="00B31924" w:rsidP="00B31924">
            <w:pPr>
              <w:pStyle w:val="Textoindependiente"/>
              <w:spacing w:line="249" w:lineRule="auto"/>
              <w:ind w:right="180"/>
              <w:rPr>
                <w:rFonts w:ascii="Source Sans Pro" w:eastAsiaTheme="minorHAnsi" w:hAnsi="Source Sans Pro" w:cs="Arial"/>
                <w:sz w:val="20"/>
                <w:szCs w:val="20"/>
              </w:rPr>
            </w:pPr>
          </w:p>
        </w:tc>
      </w:tr>
      <w:tr w:rsidR="00B31924" w14:paraId="45F6A945"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75973C71" w14:textId="00D93574" w:rsidR="00B31924" w:rsidRPr="00B31924" w:rsidRDefault="00B31924" w:rsidP="00B31924">
            <w:pPr>
              <w:autoSpaceDE w:val="0"/>
              <w:autoSpaceDN w:val="0"/>
              <w:adjustRightInd w:val="0"/>
              <w:spacing w:after="0" w:line="240" w:lineRule="auto"/>
              <w:ind w:left="0"/>
              <w:rPr>
                <w:rFonts w:ascii="Source Sans Pro" w:hAnsi="Source Sans Pro" w:cs="Arial"/>
                <w:bCs/>
                <w:i/>
                <w:iCs/>
                <w:sz w:val="20"/>
                <w:szCs w:val="20"/>
              </w:rPr>
            </w:pPr>
            <w:r w:rsidRPr="00B31924">
              <w:rPr>
                <w:rFonts w:ascii="Source Sans Pro" w:eastAsiaTheme="minorHAnsi" w:hAnsi="Source Sans Pro" w:cs="Arial"/>
                <w:i/>
                <w:iCs/>
                <w:sz w:val="18"/>
                <w:szCs w:val="18"/>
              </w:rPr>
              <w:t>Definir el público objetivo (</w:t>
            </w:r>
            <w:proofErr w:type="gramStart"/>
            <w:r w:rsidRPr="00B31924">
              <w:rPr>
                <w:rFonts w:ascii="Source Sans Pro" w:eastAsiaTheme="minorHAnsi" w:hAnsi="Source Sans Pro" w:cs="Arial"/>
                <w:i/>
                <w:iCs/>
                <w:sz w:val="18"/>
                <w:szCs w:val="18"/>
              </w:rPr>
              <w:t>target</w:t>
            </w:r>
            <w:proofErr w:type="gramEnd"/>
            <w:r w:rsidRPr="00B31924">
              <w:rPr>
                <w:rFonts w:ascii="Source Sans Pro" w:eastAsiaTheme="minorHAnsi" w:hAnsi="Source Sans Pro" w:cs="Arial"/>
                <w:i/>
                <w:iCs/>
                <w:sz w:val="18"/>
                <w:szCs w:val="18"/>
              </w:rPr>
              <w:t>): persona física, empresa o ambos. Segmentar y describir sus características: edad, ubicación, nivel socioeconómico, intereses, necesidades no cubiertas, y hábitos de compra.</w:t>
            </w:r>
          </w:p>
        </w:tc>
      </w:tr>
      <w:tr w:rsidR="00B31924" w:rsidRPr="00B31924" w14:paraId="23A63317"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00B050"/>
              <w:left w:val="single" w:sz="4" w:space="0" w:color="388600"/>
              <w:bottom w:val="single" w:sz="4" w:space="0" w:color="00B050"/>
              <w:right w:val="single" w:sz="4" w:space="0" w:color="388600"/>
            </w:tcBorders>
          </w:tcPr>
          <w:p w14:paraId="38E77CA9" w14:textId="17C79E39" w:rsidR="00B31924" w:rsidRPr="00B31924" w:rsidRDefault="00CF5AB5" w:rsidP="00CF5AB5">
            <w:pPr>
              <w:pStyle w:val="Prrafodelista"/>
              <w:autoSpaceDE w:val="0"/>
              <w:autoSpaceDN w:val="0"/>
              <w:adjustRightInd w:val="0"/>
              <w:spacing w:before="120" w:after="120" w:line="240" w:lineRule="auto"/>
              <w:ind w:left="-113"/>
              <w:jc w:val="both"/>
              <w:rPr>
                <w:rFonts w:ascii="Source Sans Pro" w:hAnsi="Source Sans Pro" w:cs="Arial"/>
                <w:bCs/>
                <w:sz w:val="20"/>
                <w:szCs w:val="20"/>
              </w:rPr>
            </w:pPr>
            <w:r>
              <w:rPr>
                <w:rFonts w:ascii="Source Sans Pro" w:hAnsi="Source Sans Pro" w:cs="Arial"/>
                <w:bCs/>
                <w:sz w:val="20"/>
                <w:szCs w:val="20"/>
              </w:rPr>
              <w:t xml:space="preserve">3.1.2 </w:t>
            </w:r>
            <w:r w:rsidR="00B31924" w:rsidRPr="00B31924">
              <w:rPr>
                <w:rFonts w:ascii="Source Sans Pro" w:hAnsi="Source Sans Pro" w:cs="Arial"/>
                <w:bCs/>
                <w:sz w:val="20"/>
                <w:szCs w:val="20"/>
              </w:rPr>
              <w:t>COMPETENCIA</w:t>
            </w:r>
          </w:p>
        </w:tc>
      </w:tr>
      <w:tr w:rsidR="00B31924" w:rsidRPr="00B31924" w14:paraId="488CBF1A"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3"/>
        </w:trPr>
        <w:tc>
          <w:tcPr>
            <w:tcW w:w="10070" w:type="dxa"/>
            <w:tcBorders>
              <w:top w:val="single" w:sz="4" w:space="0" w:color="00B050"/>
              <w:left w:val="single" w:sz="4" w:space="0" w:color="388600"/>
              <w:bottom w:val="single" w:sz="4" w:space="0" w:color="00B050"/>
              <w:right w:val="single" w:sz="4" w:space="0" w:color="388600"/>
            </w:tcBorders>
          </w:tcPr>
          <w:p w14:paraId="13E4B8A8" w14:textId="77777777" w:rsidR="00B31924" w:rsidRPr="00B31924" w:rsidRDefault="00B31924" w:rsidP="00B31924">
            <w:pPr>
              <w:pStyle w:val="Prrafodelista"/>
              <w:autoSpaceDE w:val="0"/>
              <w:autoSpaceDN w:val="0"/>
              <w:adjustRightInd w:val="0"/>
              <w:spacing w:before="120" w:after="120" w:line="240" w:lineRule="auto"/>
              <w:ind w:left="29" w:hanging="29"/>
              <w:jc w:val="both"/>
              <w:rPr>
                <w:rFonts w:ascii="Source Sans Pro" w:hAnsi="Source Sans Pro" w:cs="Arial"/>
                <w:bCs/>
                <w:sz w:val="20"/>
                <w:szCs w:val="20"/>
              </w:rPr>
            </w:pPr>
          </w:p>
        </w:tc>
      </w:tr>
      <w:tr w:rsidR="00B31924" w14:paraId="624D9339"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620B306C" w14:textId="046DB07D" w:rsidR="00B31924" w:rsidRPr="00B31924" w:rsidRDefault="00B31924" w:rsidP="00B31924">
            <w:pPr>
              <w:autoSpaceDE w:val="0"/>
              <w:autoSpaceDN w:val="0"/>
              <w:adjustRightInd w:val="0"/>
              <w:spacing w:after="0" w:line="240" w:lineRule="auto"/>
              <w:ind w:left="0"/>
              <w:rPr>
                <w:rFonts w:ascii="Source Sans Pro" w:hAnsi="Source Sans Pro" w:cs="Arial"/>
                <w:bCs/>
                <w:i/>
                <w:iCs/>
                <w:sz w:val="20"/>
                <w:szCs w:val="20"/>
              </w:rPr>
            </w:pPr>
            <w:r>
              <w:rPr>
                <w:rFonts w:ascii="Source Sans Pro" w:hAnsi="Source Sans Pro" w:cs="Arial"/>
                <w:bCs/>
                <w:sz w:val="20"/>
                <w:szCs w:val="20"/>
              </w:rPr>
              <w:lastRenderedPageBreak/>
              <w:t xml:space="preserve"> </w:t>
            </w:r>
            <w:r w:rsidRPr="00B31924">
              <w:rPr>
                <w:rFonts w:ascii="Source Sans Pro" w:eastAsiaTheme="minorHAnsi" w:hAnsi="Source Sans Pro" w:cs="Arial"/>
                <w:i/>
                <w:iCs/>
                <w:sz w:val="18"/>
                <w:szCs w:val="18"/>
              </w:rPr>
              <w:t>Identificar a los competidores directos e indirectos: pequeños, medianos, grandes. Analiza sus precios, servicios, fortalezas y debilidades.</w:t>
            </w:r>
          </w:p>
        </w:tc>
      </w:tr>
      <w:tr w:rsidR="00B31924" w14:paraId="0DEC4103" w14:textId="77777777" w:rsidTr="00B3192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4" w:space="0" w:color="00B050"/>
              <w:right w:val="single" w:sz="4" w:space="0" w:color="388600"/>
            </w:tcBorders>
          </w:tcPr>
          <w:p w14:paraId="155235F2" w14:textId="5905C186" w:rsidR="00B31924" w:rsidRDefault="00CF5AB5" w:rsidP="00CF5AB5">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3.1.3 EMPRESAS PROVEEDORAS</w:t>
            </w:r>
          </w:p>
        </w:tc>
      </w:tr>
      <w:tr w:rsidR="00B31924" w14:paraId="3A2C38D1" w14:textId="77777777" w:rsidTr="006252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388600"/>
              <w:bottom w:val="single" w:sz="4" w:space="0" w:color="00B050"/>
              <w:right w:val="single" w:sz="4" w:space="0" w:color="388600"/>
            </w:tcBorders>
            <w:shd w:val="clear" w:color="auto" w:fill="FFFFFF" w:themeFill="background1"/>
          </w:tcPr>
          <w:p w14:paraId="5EF266F7" w14:textId="77777777" w:rsidR="00B31924" w:rsidRDefault="00B31924"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01DE6CFD"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3E2EDF0A"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5FE9F4E5"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0FD192CC"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78831E41"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21F40AE6"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45EF594F" w14:textId="77777777" w:rsidR="00CF5AB5" w:rsidRDefault="00CF5AB5"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p>
          <w:p w14:paraId="3B86B721" w14:textId="4BDD3171" w:rsidR="00CF5AB5" w:rsidRPr="00625291" w:rsidRDefault="00CF5AB5" w:rsidP="00625291">
            <w:pPr>
              <w:autoSpaceDE w:val="0"/>
              <w:autoSpaceDN w:val="0"/>
              <w:adjustRightInd w:val="0"/>
              <w:spacing w:after="0" w:line="240" w:lineRule="auto"/>
              <w:ind w:left="0"/>
              <w:rPr>
                <w:rFonts w:ascii="Source Sans Pro" w:eastAsia="MS Gothic" w:hAnsi="Source Sans Pro" w:cs="SourceSansPro"/>
                <w:i/>
                <w:iCs/>
                <w:sz w:val="20"/>
                <w:szCs w:val="20"/>
              </w:rPr>
            </w:pPr>
          </w:p>
        </w:tc>
      </w:tr>
      <w:tr w:rsidR="00B31924" w14:paraId="219F53C6" w14:textId="77777777" w:rsidTr="0062529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4D8C7CDF" w14:textId="0B5694F7" w:rsidR="00B31924" w:rsidRPr="00625291" w:rsidRDefault="00625291" w:rsidP="00625291">
            <w:pPr>
              <w:autoSpaceDE w:val="0"/>
              <w:autoSpaceDN w:val="0"/>
              <w:adjustRightInd w:val="0"/>
              <w:spacing w:after="0" w:line="240" w:lineRule="auto"/>
              <w:ind w:left="0"/>
              <w:rPr>
                <w:rFonts w:ascii="Source Sans Pro" w:hAnsi="Source Sans Pro" w:cs="Arial"/>
                <w:bCs/>
                <w:i/>
                <w:iCs/>
                <w:sz w:val="20"/>
                <w:szCs w:val="20"/>
              </w:rPr>
            </w:pPr>
            <w:r w:rsidRPr="00625291">
              <w:rPr>
                <w:rFonts w:ascii="Source Sans Pro" w:eastAsiaTheme="minorHAnsi" w:hAnsi="Source Sans Pro" w:cs="Arial"/>
                <w:i/>
                <w:iCs/>
                <w:sz w:val="18"/>
                <w:szCs w:val="18"/>
              </w:rPr>
              <w:t>Identificar a los proveedores clave de materias primas, productos o servicios esenciales. Indica las condiciones de pago y si tienes alternativas.</w:t>
            </w:r>
          </w:p>
        </w:tc>
      </w:tr>
      <w:tr w:rsidR="00B31924" w14:paraId="0C586D4B"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388600"/>
              <w:bottom w:val="single" w:sz="4" w:space="0" w:color="00B050"/>
              <w:right w:val="single" w:sz="4" w:space="0" w:color="388600"/>
            </w:tcBorders>
          </w:tcPr>
          <w:p w14:paraId="72BAFCA1" w14:textId="47AFD9E4" w:rsidR="0009154E" w:rsidRPr="0009154E" w:rsidRDefault="0009154E" w:rsidP="00F554E3">
            <w:pPr>
              <w:autoSpaceDE w:val="0"/>
              <w:autoSpaceDN w:val="0"/>
              <w:adjustRightInd w:val="0"/>
              <w:spacing w:before="120" w:after="120" w:line="240" w:lineRule="auto"/>
              <w:ind w:left="0"/>
              <w:jc w:val="both"/>
              <w:rPr>
                <w:rFonts w:ascii="Source Sans Pro" w:eastAsia="MS Gothic" w:hAnsi="Source Sans Pro" w:cs="SourceSansPro"/>
                <w:sz w:val="20"/>
                <w:szCs w:val="20"/>
              </w:rPr>
            </w:pPr>
            <w:r w:rsidRPr="0009154E">
              <w:rPr>
                <w:rFonts w:ascii="Source Sans Pro" w:eastAsia="MS Gothic" w:hAnsi="Source Sans Pro" w:cs="SourceSansPro"/>
                <w:sz w:val="20"/>
                <w:szCs w:val="20"/>
              </w:rPr>
              <w:t>3.1.4 RELACIÓN ENTRE</w:t>
            </w:r>
            <w:r w:rsidR="007C72D5">
              <w:rPr>
                <w:rFonts w:ascii="Source Sans Pro" w:eastAsia="MS Gothic" w:hAnsi="Source Sans Pro" w:cs="SourceSansPro"/>
                <w:sz w:val="20"/>
                <w:szCs w:val="20"/>
              </w:rPr>
              <w:t xml:space="preserve"> LA</w:t>
            </w:r>
            <w:r w:rsidRPr="0009154E">
              <w:rPr>
                <w:rFonts w:ascii="Source Sans Pro" w:eastAsia="MS Gothic" w:hAnsi="Source Sans Pro" w:cs="SourceSansPro"/>
                <w:sz w:val="20"/>
                <w:szCs w:val="20"/>
              </w:rPr>
              <w:t xml:space="preserve"> OFERTA Y LA DEMANDA</w:t>
            </w:r>
          </w:p>
          <w:p w14:paraId="51C257C4" w14:textId="24469819" w:rsidR="00B31924" w:rsidRDefault="00F86FFB"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28967797"/>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La demanda es superior a la oferta</w:t>
            </w:r>
          </w:p>
          <w:p w14:paraId="27ADD611" w14:textId="17AFDA6E" w:rsidR="00B31924" w:rsidRDefault="00F86FFB"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847870740"/>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09154E">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La oferta es superior a la demanda</w:t>
            </w:r>
          </w:p>
          <w:p w14:paraId="5F7E538F" w14:textId="4046CEF4" w:rsidR="00B31924" w:rsidRDefault="00F86FFB" w:rsidP="007C72D5">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456408902"/>
                <w14:checkbox>
                  <w14:checked w14:val="0"/>
                  <w14:checkedState w14:val="2612" w14:font="MS Gothic"/>
                  <w14:uncheckedState w14:val="2610" w14:font="MS Gothic"/>
                </w14:checkbox>
              </w:sdtPr>
              <w:sdtEndPr/>
              <w:sdtContent>
                <w:r w:rsidR="00B31924">
                  <w:rPr>
                    <w:rFonts w:ascii="MS Gothic" w:eastAsia="MS Gothic" w:hAnsi="MS Gothic" w:cs="SourceSansPro" w:hint="eastAsia"/>
                    <w:b/>
                    <w:bCs/>
                    <w:sz w:val="20"/>
                    <w:szCs w:val="20"/>
                  </w:rPr>
                  <w:t>☐</w:t>
                </w:r>
              </w:sdtContent>
            </w:sdt>
            <w:r w:rsidR="00B31924">
              <w:rPr>
                <w:rFonts w:ascii="Source Sans Pro" w:eastAsia="MS Gothic" w:hAnsi="Source Sans Pro" w:cs="SourceSansPro"/>
                <w:b/>
                <w:bCs/>
                <w:sz w:val="20"/>
                <w:szCs w:val="20"/>
              </w:rPr>
              <w:t xml:space="preserve">  </w:t>
            </w:r>
            <w:r w:rsidR="00B31924">
              <w:rPr>
                <w:rFonts w:ascii="Source Sans Pro" w:eastAsia="MS Gothic" w:hAnsi="Source Sans Pro" w:cs="SourceSansPro"/>
                <w:sz w:val="18"/>
                <w:szCs w:val="18"/>
              </w:rPr>
              <w:t xml:space="preserve"> </w:t>
            </w:r>
            <w:r w:rsidR="0009154E">
              <w:rPr>
                <w:rFonts w:ascii="Source Sans Pro" w:eastAsia="MS Gothic" w:hAnsi="Source Sans Pro" w:cs="SourceSansPro"/>
                <w:sz w:val="18"/>
                <w:szCs w:val="18"/>
              </w:rPr>
              <w:t>Existe un equilibrio entre la oferta y la demanda</w:t>
            </w:r>
          </w:p>
        </w:tc>
      </w:tr>
      <w:tr w:rsidR="00B31924" w14:paraId="23CCF709"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0070" w:type="dxa"/>
            <w:tcBorders>
              <w:top w:val="single" w:sz="4" w:space="0" w:color="00B050"/>
              <w:left w:val="single" w:sz="4" w:space="0" w:color="00B050"/>
              <w:bottom w:val="single" w:sz="4" w:space="0" w:color="00B050"/>
              <w:right w:val="single" w:sz="4" w:space="0" w:color="00B050"/>
            </w:tcBorders>
          </w:tcPr>
          <w:p w14:paraId="4B84F9D3" w14:textId="77777777" w:rsidR="00B31924" w:rsidRDefault="0009154E"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3.1.5 INDICAR SI SE HA DETECTADO UN NUEVO NICHO DE MERCADO CON EL SERVICIO O PRODUCTO QUE SE OFRECE</w:t>
            </w:r>
          </w:p>
          <w:p w14:paraId="2BE5A3E3" w14:textId="7157F098" w:rsidR="0009154E" w:rsidRPr="0009154E" w:rsidRDefault="00F86FFB"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1172413344"/>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347989105"/>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84F1B35"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547BF19A" w14:textId="0D34D60F" w:rsidR="0009154E" w:rsidRDefault="0009154E" w:rsidP="0009154E">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3.1.6 INDICAR SI EL MERCADO ACTUAL T</w:t>
            </w:r>
            <w:r w:rsidR="00C46AA6">
              <w:rPr>
                <w:rFonts w:ascii="Source Sans Pro" w:hAnsi="Source Sans Pro" w:cs="Arial"/>
                <w:bCs/>
                <w:sz w:val="20"/>
                <w:szCs w:val="20"/>
              </w:rPr>
              <w:t>IENE</w:t>
            </w:r>
            <w:r>
              <w:rPr>
                <w:rFonts w:ascii="Source Sans Pro" w:hAnsi="Source Sans Pro" w:cs="Arial"/>
                <w:bCs/>
                <w:sz w:val="20"/>
                <w:szCs w:val="20"/>
              </w:rPr>
              <w:t xml:space="preserve"> POSIBILIDADES DE CRECIMIENTO</w:t>
            </w:r>
          </w:p>
          <w:p w14:paraId="6C7A3BA5" w14:textId="777E3949" w:rsidR="0009154E" w:rsidRDefault="00F86FFB" w:rsidP="007C72D5">
            <w:pPr>
              <w:autoSpaceDE w:val="0"/>
              <w:autoSpaceDN w:val="0"/>
              <w:adjustRightInd w:val="0"/>
              <w:spacing w:before="120" w:after="120" w:line="240" w:lineRule="auto"/>
              <w:ind w:left="0"/>
              <w:jc w:val="both"/>
              <w:rPr>
                <w:rFonts w:ascii="Source Sans Pro" w:hAnsi="Source Sans Pro" w:cs="Arial"/>
                <w:bCs/>
                <w:sz w:val="20"/>
                <w:szCs w:val="20"/>
              </w:rPr>
            </w:pPr>
            <w:sdt>
              <w:sdtPr>
                <w:rPr>
                  <w:rFonts w:ascii="Source Sans Pro" w:eastAsia="MS Gothic" w:hAnsi="Source Sans Pro" w:cs="SourceSansPro"/>
                  <w:b/>
                  <w:bCs/>
                  <w:sz w:val="20"/>
                  <w:szCs w:val="20"/>
                </w:rPr>
                <w:id w:val="-1235079201"/>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953546902"/>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6311580"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70" w:type="dxa"/>
            <w:tcBorders>
              <w:top w:val="single" w:sz="4" w:space="0" w:color="00B050"/>
              <w:left w:val="single" w:sz="4" w:space="0" w:color="00B050"/>
              <w:bottom w:val="single" w:sz="12" w:space="0" w:color="00B050"/>
              <w:right w:val="single" w:sz="4" w:space="0" w:color="00B050"/>
            </w:tcBorders>
          </w:tcPr>
          <w:p w14:paraId="536FCAC1" w14:textId="4BE913EF" w:rsidR="0009154E" w:rsidRDefault="0009154E" w:rsidP="0009154E">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3.1.7 INDICAR SI EL SERVICIO O PRODUCTO PODRÍA ESTAR OBSOLETO EN UN FUTURO CERCANO</w:t>
            </w:r>
          </w:p>
          <w:p w14:paraId="39D11C22" w14:textId="5DE9E4F3" w:rsidR="0009154E" w:rsidRPr="00447545" w:rsidRDefault="00F86FFB" w:rsidP="0009154E">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20"/>
                  <w:szCs w:val="20"/>
                </w:rPr>
                <w:id w:val="571857112"/>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SÍ             </w:t>
            </w:r>
            <w:sdt>
              <w:sdtPr>
                <w:rPr>
                  <w:rFonts w:ascii="Source Sans Pro" w:eastAsia="MS Gothic" w:hAnsi="Source Sans Pro" w:cs="SourceSansPro"/>
                  <w:b/>
                  <w:bCs/>
                  <w:sz w:val="20"/>
                  <w:szCs w:val="20"/>
                </w:rPr>
                <w:id w:val="864716806"/>
                <w14:checkbox>
                  <w14:checked w14:val="0"/>
                  <w14:checkedState w14:val="2612" w14:font="MS Gothic"/>
                  <w14:uncheckedState w14:val="2610" w14:font="MS Gothic"/>
                </w14:checkbox>
              </w:sdtPr>
              <w:sdtEndPr/>
              <w:sdtContent>
                <w:r w:rsidR="0009154E">
                  <w:rPr>
                    <w:rFonts w:ascii="MS Gothic" w:eastAsia="MS Gothic" w:hAnsi="MS Gothic" w:cs="SourceSansPro" w:hint="eastAsia"/>
                    <w:b/>
                    <w:bCs/>
                    <w:sz w:val="20"/>
                    <w:szCs w:val="20"/>
                  </w:rPr>
                  <w:t>☐</w:t>
                </w:r>
              </w:sdtContent>
            </w:sdt>
            <w:r w:rsidR="0009154E">
              <w:rPr>
                <w:rFonts w:ascii="Source Sans Pro" w:eastAsia="MS Gothic" w:hAnsi="Source Sans Pro" w:cs="SourceSansPro"/>
                <w:b/>
                <w:bCs/>
                <w:sz w:val="20"/>
                <w:szCs w:val="20"/>
              </w:rPr>
              <w:t xml:space="preserve">  </w:t>
            </w:r>
            <w:r w:rsidR="0009154E">
              <w:rPr>
                <w:rFonts w:ascii="Source Sans Pro" w:eastAsia="MS Gothic" w:hAnsi="Source Sans Pro" w:cs="SourceSansPro"/>
                <w:sz w:val="18"/>
                <w:szCs w:val="18"/>
              </w:rPr>
              <w:t xml:space="preserve"> NO   </w:t>
            </w:r>
          </w:p>
        </w:tc>
      </w:tr>
      <w:tr w:rsidR="0009154E" w14:paraId="2487C30A" w14:textId="77777777" w:rsidTr="000501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12" w:space="0" w:color="00B050"/>
              <w:left w:val="single" w:sz="12" w:space="0" w:color="00B050"/>
              <w:bottom w:val="single" w:sz="12" w:space="0" w:color="00B050"/>
              <w:right w:val="single" w:sz="12" w:space="0" w:color="00B050"/>
            </w:tcBorders>
          </w:tcPr>
          <w:p w14:paraId="19567308" w14:textId="5E2B8D0C" w:rsidR="0009154E" w:rsidRPr="00027EDD" w:rsidRDefault="00050125" w:rsidP="00F554E3">
            <w:pPr>
              <w:autoSpaceDE w:val="0"/>
              <w:autoSpaceDN w:val="0"/>
              <w:adjustRightInd w:val="0"/>
              <w:spacing w:before="120" w:after="120" w:line="240" w:lineRule="auto"/>
              <w:ind w:left="0"/>
              <w:jc w:val="both"/>
              <w:rPr>
                <w:rFonts w:ascii="Source Sans Pro" w:hAnsi="Source Sans Pro" w:cs="Arial"/>
                <w:b/>
                <w:sz w:val="20"/>
                <w:szCs w:val="20"/>
              </w:rPr>
            </w:pPr>
            <w:r w:rsidRPr="00027EDD">
              <w:rPr>
                <w:rFonts w:ascii="Source Sans Pro" w:hAnsi="Source Sans Pro" w:cs="Arial"/>
                <w:b/>
                <w:sz w:val="20"/>
                <w:szCs w:val="20"/>
              </w:rPr>
              <w:t>3.2 ANÁLISIS ESTRATÉGICO</w:t>
            </w:r>
          </w:p>
        </w:tc>
      </w:tr>
      <w:tr w:rsidR="00B31924" w14:paraId="0941344F" w14:textId="77777777" w:rsidTr="00B01E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0070" w:type="dxa"/>
            <w:tcBorders>
              <w:top w:val="single" w:sz="12" w:space="0" w:color="00B050"/>
              <w:left w:val="single" w:sz="4" w:space="0" w:color="388600"/>
              <w:bottom w:val="single" w:sz="4" w:space="0" w:color="00B050"/>
              <w:right w:val="single" w:sz="4" w:space="0" w:color="388600"/>
            </w:tcBorders>
          </w:tcPr>
          <w:p w14:paraId="44AF0435" w14:textId="2C3A1F04" w:rsidR="00B31924" w:rsidRDefault="00562112" w:rsidP="00562112">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3.2.1 AMENAZAS</w:t>
            </w:r>
          </w:p>
        </w:tc>
      </w:tr>
      <w:tr w:rsidR="00B01E07" w14:paraId="10D0B3FC"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9"/>
        </w:trPr>
        <w:tc>
          <w:tcPr>
            <w:tcW w:w="10070" w:type="dxa"/>
            <w:tcBorders>
              <w:top w:val="single" w:sz="4" w:space="0" w:color="00B050"/>
              <w:left w:val="single" w:sz="4" w:space="0" w:color="388600"/>
              <w:bottom w:val="single" w:sz="4" w:space="0" w:color="00B050"/>
              <w:right w:val="single" w:sz="4" w:space="0" w:color="388600"/>
            </w:tcBorders>
          </w:tcPr>
          <w:p w14:paraId="10EA8A84" w14:textId="77777777" w:rsidR="00B01E07" w:rsidRDefault="00B01E07" w:rsidP="00562112">
            <w:pPr>
              <w:autoSpaceDE w:val="0"/>
              <w:autoSpaceDN w:val="0"/>
              <w:adjustRightInd w:val="0"/>
              <w:spacing w:before="120" w:after="120" w:line="240" w:lineRule="auto"/>
              <w:ind w:left="0"/>
              <w:jc w:val="both"/>
              <w:rPr>
                <w:rFonts w:ascii="Source Sans Pro" w:hAnsi="Source Sans Pro" w:cs="Arial"/>
                <w:bCs/>
                <w:sz w:val="20"/>
                <w:szCs w:val="20"/>
              </w:rPr>
            </w:pPr>
          </w:p>
        </w:tc>
      </w:tr>
      <w:tr w:rsidR="00B31924" w14:paraId="48F03E76" w14:textId="77777777" w:rsidTr="0056211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4" w:space="0" w:color="00B050"/>
              <w:right w:val="single" w:sz="4" w:space="0" w:color="388600"/>
            </w:tcBorders>
            <w:shd w:val="clear" w:color="auto" w:fill="D9D9D9" w:themeFill="background1" w:themeFillShade="D9"/>
            <w:vAlign w:val="center"/>
          </w:tcPr>
          <w:p w14:paraId="25806004" w14:textId="60C40A13" w:rsidR="00B31924" w:rsidRPr="00562112" w:rsidRDefault="00562112" w:rsidP="00F554E3">
            <w:pPr>
              <w:autoSpaceDE w:val="0"/>
              <w:autoSpaceDN w:val="0"/>
              <w:adjustRightInd w:val="0"/>
              <w:spacing w:after="0" w:line="240" w:lineRule="auto"/>
              <w:ind w:left="0"/>
              <w:rPr>
                <w:rFonts w:ascii="Source Sans Pro" w:hAnsi="Source Sans Pro" w:cs="Arial"/>
                <w:bCs/>
                <w:i/>
                <w:iCs/>
                <w:sz w:val="16"/>
                <w:szCs w:val="16"/>
              </w:rPr>
            </w:pPr>
            <w:r w:rsidRPr="00562112">
              <w:rPr>
                <w:rFonts w:ascii="Source Sans Pro" w:eastAsiaTheme="minorHAnsi" w:hAnsi="Source Sans Pro" w:cs="Arial"/>
                <w:i/>
                <w:iCs/>
                <w:sz w:val="18"/>
                <w:szCs w:val="18"/>
              </w:rPr>
              <w:t>Enumerar factores externos que pueden perjudicar el negocio. Planificar cómo mitigar o responder a estos riesgos.</w:t>
            </w:r>
          </w:p>
        </w:tc>
      </w:tr>
      <w:tr w:rsidR="00B31924" w14:paraId="63825428" w14:textId="77777777" w:rsidTr="000915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439919DF" w14:textId="665583A3" w:rsidR="00B31924" w:rsidRPr="008705AF" w:rsidRDefault="00B01E07"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lastRenderedPageBreak/>
              <w:t>3.2.2 OPORTUNIDADES</w:t>
            </w:r>
          </w:p>
        </w:tc>
      </w:tr>
      <w:tr w:rsidR="00B31924" w14:paraId="42419B59"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7"/>
        </w:trPr>
        <w:tc>
          <w:tcPr>
            <w:tcW w:w="10070" w:type="dxa"/>
            <w:tcBorders>
              <w:top w:val="single" w:sz="4" w:space="0" w:color="00B050"/>
              <w:left w:val="single" w:sz="4" w:space="0" w:color="00B050"/>
              <w:bottom w:val="single" w:sz="4" w:space="0" w:color="00B050"/>
              <w:right w:val="single" w:sz="4" w:space="0" w:color="00B050"/>
            </w:tcBorders>
          </w:tcPr>
          <w:p w14:paraId="19E35BB3" w14:textId="79A7F5A7" w:rsidR="00B31924" w:rsidRDefault="00B31924"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B31924" w14:paraId="70666FA1" w14:textId="77777777" w:rsidTr="00B01E0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69F17D72" w14:textId="498BB603" w:rsidR="00B31924" w:rsidRDefault="00B01E07" w:rsidP="00F554E3">
            <w:pPr>
              <w:autoSpaceDE w:val="0"/>
              <w:autoSpaceDN w:val="0"/>
              <w:adjustRightInd w:val="0"/>
              <w:spacing w:before="120" w:after="120" w:line="240" w:lineRule="auto"/>
              <w:ind w:left="0"/>
              <w:jc w:val="both"/>
              <w:rPr>
                <w:rFonts w:ascii="Source Sans Pro" w:hAnsi="Source Sans Pro" w:cs="Arial"/>
                <w:bCs/>
                <w:sz w:val="20"/>
                <w:szCs w:val="20"/>
              </w:rPr>
            </w:pPr>
            <w:r w:rsidRPr="00B01E07">
              <w:rPr>
                <w:rFonts w:ascii="Source Sans Pro" w:eastAsiaTheme="minorHAnsi" w:hAnsi="Source Sans Pro" w:cs="Arial"/>
                <w:i/>
                <w:iCs/>
                <w:sz w:val="18"/>
                <w:szCs w:val="18"/>
              </w:rPr>
              <w:t>Enumerar factores externos que se puedan aprovechar. Indicar cómo se van a capitalizar estas tendencias a favor del negocio</w:t>
            </w:r>
            <w:r>
              <w:rPr>
                <w:rFonts w:ascii="Arial" w:eastAsiaTheme="minorHAnsi" w:hAnsi="Arial" w:cs="Arial"/>
                <w:color w:val="007A33"/>
                <w:sz w:val="18"/>
                <w:szCs w:val="18"/>
              </w:rPr>
              <w:t>.</w:t>
            </w:r>
          </w:p>
        </w:tc>
      </w:tr>
      <w:tr w:rsidR="00B31924" w14:paraId="4297D1AC"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0070" w:type="dxa"/>
            <w:tcBorders>
              <w:top w:val="single" w:sz="4" w:space="0" w:color="00B050"/>
              <w:left w:val="single" w:sz="4" w:space="0" w:color="388600"/>
              <w:bottom w:val="single" w:sz="4" w:space="0" w:color="388600"/>
              <w:right w:val="single" w:sz="4" w:space="0" w:color="388600"/>
            </w:tcBorders>
          </w:tcPr>
          <w:p w14:paraId="4BBA3BE0" w14:textId="5D8B8B33" w:rsidR="00B31924" w:rsidRPr="008705AF" w:rsidRDefault="001A7816"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3.2.3 FORTALEZAS</w:t>
            </w:r>
          </w:p>
        </w:tc>
      </w:tr>
      <w:tr w:rsidR="00B31924" w14:paraId="1309A998"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2DD9AE8A" w14:textId="77777777" w:rsidR="00B31924" w:rsidRPr="001A7816" w:rsidRDefault="00B31924" w:rsidP="00F554E3">
            <w:pPr>
              <w:autoSpaceDE w:val="0"/>
              <w:autoSpaceDN w:val="0"/>
              <w:adjustRightInd w:val="0"/>
              <w:spacing w:after="0" w:line="240" w:lineRule="auto"/>
              <w:ind w:left="0"/>
              <w:rPr>
                <w:rFonts w:ascii="Source Sans Pro" w:hAnsi="Source Sans Pro" w:cs="Arial"/>
                <w:bCs/>
                <w:sz w:val="20"/>
                <w:szCs w:val="20"/>
              </w:rPr>
            </w:pPr>
          </w:p>
        </w:tc>
      </w:tr>
      <w:tr w:rsidR="00B31924" w14:paraId="68B2081D"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74BBEE4D" w14:textId="50508076" w:rsidR="00B31924" w:rsidRPr="001A7816" w:rsidRDefault="001A7816" w:rsidP="00F554E3">
            <w:pPr>
              <w:autoSpaceDE w:val="0"/>
              <w:autoSpaceDN w:val="0"/>
              <w:adjustRightInd w:val="0"/>
              <w:spacing w:after="0" w:line="240" w:lineRule="auto"/>
              <w:ind w:left="0"/>
              <w:jc w:val="both"/>
              <w:rPr>
                <w:rFonts w:ascii="Source Sans Pro" w:eastAsiaTheme="minorHAnsi" w:hAnsi="Source Sans Pro" w:cs="SourceSansPro"/>
                <w:i/>
                <w:iCs/>
                <w:sz w:val="20"/>
                <w:szCs w:val="20"/>
              </w:rPr>
            </w:pPr>
            <w:r w:rsidRPr="001A7816">
              <w:rPr>
                <w:rFonts w:ascii="Source Sans Pro" w:eastAsiaTheme="minorHAnsi" w:hAnsi="Source Sans Pro" w:cs="Arial"/>
                <w:i/>
                <w:iCs/>
                <w:sz w:val="18"/>
                <w:szCs w:val="18"/>
              </w:rPr>
              <w:t>Enumerar las ventajas competitivas internas. Definir los puntos fuertes que te diferencian de la competencia.</w:t>
            </w:r>
          </w:p>
        </w:tc>
      </w:tr>
      <w:tr w:rsidR="00B31924" w14:paraId="4DBE0BC0"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7EC103DC" w14:textId="44DEE35F" w:rsidR="00B31924" w:rsidRP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r w:rsidRPr="001A7816">
              <w:rPr>
                <w:rFonts w:ascii="SourceSansPro" w:eastAsiaTheme="minorHAnsi" w:hAnsi="SourceSansPro" w:cs="SourceSansPro"/>
                <w:sz w:val="20"/>
                <w:szCs w:val="20"/>
              </w:rPr>
              <w:t>3.2.4 DEBILIDADES</w:t>
            </w:r>
          </w:p>
        </w:tc>
      </w:tr>
      <w:tr w:rsidR="00B31924" w14:paraId="37BE2FA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2BC7CE08" w14:textId="77777777" w:rsidR="00B31924" w:rsidRDefault="00B31924"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59E9DA1"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2548620D"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733EFEE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5478972"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E6D4514"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5104CAAD"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4C24268"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E223940"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3A391A4E"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5BB7E512"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63E8624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E02B37"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0A7777B"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8D3455F"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0210A6"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6EF4AB99"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216910A6"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A328755"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A566744"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1A29BD5C"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4081DA5B"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CA958E5" w14:textId="77777777" w:rsidR="001A7816"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p w14:paraId="0ED5B645" w14:textId="772A51F8" w:rsidR="001A7816" w:rsidRPr="00281233" w:rsidRDefault="001A7816" w:rsidP="00F554E3">
            <w:pPr>
              <w:autoSpaceDE w:val="0"/>
              <w:autoSpaceDN w:val="0"/>
              <w:adjustRightInd w:val="0"/>
              <w:spacing w:after="0" w:line="240" w:lineRule="auto"/>
              <w:ind w:left="0"/>
              <w:jc w:val="both"/>
              <w:rPr>
                <w:rFonts w:ascii="SourceSansPro" w:eastAsiaTheme="minorHAnsi" w:hAnsi="SourceSansPro" w:cs="SourceSansPro"/>
                <w:sz w:val="20"/>
                <w:szCs w:val="20"/>
              </w:rPr>
            </w:pPr>
          </w:p>
        </w:tc>
      </w:tr>
      <w:tr w:rsidR="00B31924" w14:paraId="60E74C9F"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070" w:type="dxa"/>
            <w:tcBorders>
              <w:top w:val="single" w:sz="4" w:space="0" w:color="388600"/>
              <w:left w:val="single" w:sz="4" w:space="0" w:color="388600"/>
              <w:bottom w:val="single" w:sz="12" w:space="0" w:color="00B050"/>
              <w:right w:val="single" w:sz="4" w:space="0" w:color="388600"/>
            </w:tcBorders>
            <w:shd w:val="clear" w:color="auto" w:fill="D9D9D9" w:themeFill="background1" w:themeFillShade="D9"/>
          </w:tcPr>
          <w:p w14:paraId="163741E3" w14:textId="5C211509" w:rsidR="00B31924" w:rsidRPr="001A7816" w:rsidRDefault="001A7816" w:rsidP="00F554E3">
            <w:pPr>
              <w:autoSpaceDE w:val="0"/>
              <w:autoSpaceDN w:val="0"/>
              <w:adjustRightInd w:val="0"/>
              <w:spacing w:after="0" w:line="240" w:lineRule="auto"/>
              <w:ind w:left="0"/>
              <w:jc w:val="both"/>
              <w:rPr>
                <w:rFonts w:ascii="Source Sans Pro" w:eastAsiaTheme="minorHAnsi" w:hAnsi="Source Sans Pro" w:cs="SourceSansPro"/>
                <w:i/>
                <w:iCs/>
                <w:sz w:val="20"/>
                <w:szCs w:val="20"/>
              </w:rPr>
            </w:pPr>
            <w:r w:rsidRPr="001A7816">
              <w:rPr>
                <w:rFonts w:ascii="Source Sans Pro" w:eastAsiaTheme="minorHAnsi" w:hAnsi="Source Sans Pro" w:cs="Arial"/>
                <w:i/>
                <w:iCs/>
                <w:sz w:val="18"/>
                <w:szCs w:val="18"/>
              </w:rPr>
              <w:lastRenderedPageBreak/>
              <w:t>Enumerar los puntos internos a mejorar. Debe mostrarse un enfoque realista y cómo se piensa corregir estas debilidades.</w:t>
            </w:r>
          </w:p>
        </w:tc>
      </w:tr>
      <w:tr w:rsidR="00B31924" w14:paraId="559A65CD" w14:textId="77777777" w:rsidTr="001A78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0070" w:type="dxa"/>
            <w:tcBorders>
              <w:top w:val="single" w:sz="12" w:space="0" w:color="00B050"/>
              <w:left w:val="single" w:sz="12" w:space="0" w:color="00B050"/>
              <w:bottom w:val="single" w:sz="12" w:space="0" w:color="00B050"/>
              <w:right w:val="single" w:sz="12" w:space="0" w:color="00B050"/>
            </w:tcBorders>
            <w:shd w:val="clear" w:color="auto" w:fill="FFFFFF" w:themeFill="background1"/>
            <w:vAlign w:val="center"/>
          </w:tcPr>
          <w:p w14:paraId="7973413B" w14:textId="0766FA3D" w:rsidR="00B31924" w:rsidRPr="00027EDD" w:rsidRDefault="001A7816" w:rsidP="00F554E3">
            <w:pPr>
              <w:autoSpaceDE w:val="0"/>
              <w:autoSpaceDN w:val="0"/>
              <w:adjustRightInd w:val="0"/>
              <w:spacing w:after="0" w:line="240" w:lineRule="auto"/>
              <w:ind w:left="0"/>
              <w:jc w:val="both"/>
              <w:rPr>
                <w:rFonts w:ascii="Source Sans Pro" w:eastAsiaTheme="minorHAnsi" w:hAnsi="Source Sans Pro" w:cs="SourceSansPro"/>
                <w:b/>
                <w:bCs/>
                <w:sz w:val="20"/>
                <w:szCs w:val="20"/>
              </w:rPr>
            </w:pPr>
            <w:r w:rsidRPr="00027EDD">
              <w:rPr>
                <w:rFonts w:ascii="Source Sans Pro" w:eastAsiaTheme="minorHAnsi" w:hAnsi="Source Sans Pro" w:cs="SourceSansPro"/>
                <w:b/>
                <w:bCs/>
                <w:sz w:val="20"/>
                <w:szCs w:val="20"/>
              </w:rPr>
              <w:t>3.3 PLAN DE ACCIÓN</w:t>
            </w:r>
          </w:p>
        </w:tc>
      </w:tr>
      <w:tr w:rsidR="00B31924" w14:paraId="7E60715F" w14:textId="77777777" w:rsidTr="0044754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10070" w:type="dxa"/>
            <w:tcBorders>
              <w:top w:val="single" w:sz="12" w:space="0" w:color="00B050"/>
              <w:left w:val="single" w:sz="4" w:space="0" w:color="388600"/>
              <w:bottom w:val="single" w:sz="4" w:space="0" w:color="388600"/>
              <w:right w:val="single" w:sz="4" w:space="0" w:color="388600"/>
            </w:tcBorders>
            <w:shd w:val="clear" w:color="auto" w:fill="FFFFFF" w:themeFill="background1"/>
            <w:vAlign w:val="center"/>
          </w:tcPr>
          <w:p w14:paraId="1F403C92" w14:textId="413EF267" w:rsidR="00B31924" w:rsidRPr="00A20B63" w:rsidRDefault="001A7816"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3.3.1 PRODUCTO / SERVICIO</w:t>
            </w:r>
          </w:p>
        </w:tc>
      </w:tr>
      <w:tr w:rsidR="00B31924" w14:paraId="5866390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5A196F42" w14:textId="77777777" w:rsidR="00B31924" w:rsidRDefault="00B31924" w:rsidP="00F554E3">
            <w:pPr>
              <w:autoSpaceDE w:val="0"/>
              <w:autoSpaceDN w:val="0"/>
              <w:adjustRightInd w:val="0"/>
              <w:spacing w:after="0" w:line="240" w:lineRule="auto"/>
              <w:ind w:left="0"/>
              <w:rPr>
                <w:rFonts w:ascii="Source Sans Pro" w:eastAsia="MS Gothic" w:hAnsi="Source Sans Pro" w:cs="SourceSansPro"/>
                <w:sz w:val="18"/>
                <w:szCs w:val="18"/>
              </w:rPr>
            </w:pPr>
          </w:p>
          <w:p w14:paraId="2FE2A5FA"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BDE0464"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4185E854"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1D52900A"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6BD660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0CC1BF2"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56FECDA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6A6A020F"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7E8C1232"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D402A05"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F6EF65F"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2843C84C"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6A9B2CCD"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0E28C858" w14:textId="77777777" w:rsidR="001A7816" w:rsidRDefault="001A7816" w:rsidP="00F554E3">
            <w:pPr>
              <w:autoSpaceDE w:val="0"/>
              <w:autoSpaceDN w:val="0"/>
              <w:adjustRightInd w:val="0"/>
              <w:spacing w:after="0" w:line="240" w:lineRule="auto"/>
              <w:ind w:left="0"/>
              <w:rPr>
                <w:rFonts w:ascii="Source Sans Pro" w:eastAsia="MS Gothic" w:hAnsi="Source Sans Pro" w:cs="SourceSansPro"/>
                <w:sz w:val="18"/>
                <w:szCs w:val="18"/>
              </w:rPr>
            </w:pPr>
          </w:p>
          <w:p w14:paraId="1CCE12D7"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28B5901C" w14:textId="77777777" w:rsidR="00B31924" w:rsidRPr="00281233" w:rsidRDefault="00B31924" w:rsidP="00F554E3">
            <w:pPr>
              <w:autoSpaceDE w:val="0"/>
              <w:autoSpaceDN w:val="0"/>
              <w:adjustRightInd w:val="0"/>
              <w:spacing w:after="0" w:line="240" w:lineRule="auto"/>
              <w:ind w:left="0"/>
              <w:rPr>
                <w:rFonts w:ascii="Source Sans Pro" w:eastAsiaTheme="minorHAnsi" w:hAnsi="Source Sans Pro" w:cs="Arial"/>
                <w:i/>
                <w:iCs/>
                <w:sz w:val="18"/>
                <w:szCs w:val="18"/>
              </w:rPr>
            </w:pPr>
          </w:p>
        </w:tc>
      </w:tr>
      <w:tr w:rsidR="00B31924" w14:paraId="2348EC6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1A2F4A7A" w14:textId="07B84F8B" w:rsidR="00B31924" w:rsidRPr="001A7816" w:rsidRDefault="001A7816" w:rsidP="001A7816">
            <w:pPr>
              <w:autoSpaceDE w:val="0"/>
              <w:autoSpaceDN w:val="0"/>
              <w:adjustRightInd w:val="0"/>
              <w:spacing w:after="0" w:line="240" w:lineRule="auto"/>
              <w:ind w:left="0"/>
              <w:rPr>
                <w:rFonts w:ascii="Source Sans Pro" w:eastAsiaTheme="minorHAnsi" w:hAnsi="Source Sans Pro" w:cs="Arial"/>
                <w:i/>
                <w:iCs/>
                <w:sz w:val="18"/>
                <w:szCs w:val="18"/>
              </w:rPr>
            </w:pPr>
            <w:r w:rsidRPr="001A7816">
              <w:rPr>
                <w:rFonts w:ascii="Source Sans Pro" w:eastAsiaTheme="minorHAnsi" w:hAnsi="Source Sans Pro" w:cs="Arial"/>
                <w:i/>
                <w:iCs/>
                <w:sz w:val="18"/>
                <w:szCs w:val="18"/>
              </w:rPr>
              <w:t xml:space="preserve">Describir en detalle la oferta de valor. ¿Qué se vende? ¿Qué características tiene? ¿Qué necesidad o problema resuelve? Incluir elementos de calidad, garantía y servicio </w:t>
            </w:r>
            <w:proofErr w:type="spellStart"/>
            <w:proofErr w:type="gramStart"/>
            <w:r w:rsidRPr="001A7816">
              <w:rPr>
                <w:rFonts w:ascii="Source Sans Pro" w:eastAsiaTheme="minorHAnsi" w:hAnsi="Source Sans Pro" w:cs="Arial"/>
                <w:i/>
                <w:iCs/>
                <w:sz w:val="18"/>
                <w:szCs w:val="18"/>
              </w:rPr>
              <w:t>post-venta</w:t>
            </w:r>
            <w:proofErr w:type="spellEnd"/>
            <w:proofErr w:type="gramEnd"/>
            <w:r w:rsidRPr="001A7816">
              <w:rPr>
                <w:rFonts w:ascii="Source Sans Pro" w:eastAsiaTheme="minorHAnsi" w:hAnsi="Source Sans Pro" w:cs="Arial"/>
                <w:i/>
                <w:iCs/>
                <w:sz w:val="18"/>
                <w:szCs w:val="18"/>
              </w:rPr>
              <w:t>.</w:t>
            </w:r>
          </w:p>
        </w:tc>
      </w:tr>
      <w:tr w:rsidR="00B31924" w14:paraId="4CA0F6B9"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3FA23390" w14:textId="11130CC0" w:rsidR="00B31924" w:rsidRPr="00597F29"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3.3.2 PRECIOS</w:t>
            </w:r>
          </w:p>
        </w:tc>
      </w:tr>
      <w:tr w:rsidR="00B31924" w14:paraId="5DF0CF49"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718304BE"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4AFF2847"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BFFBF23"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552D234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58DC65E"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53341B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EB01E01"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B02042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D47527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A5E83A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9045CE6"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F8875F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2DF500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0BA6E97" w14:textId="77777777" w:rsidR="004F0A7F" w:rsidRP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EF19A0D"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3E239A8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p w14:paraId="3D40119F" w14:textId="5910143D" w:rsidR="004F0A7F" w:rsidRPr="00281233" w:rsidRDefault="004F0A7F" w:rsidP="00F554E3">
            <w:pPr>
              <w:autoSpaceDE w:val="0"/>
              <w:autoSpaceDN w:val="0"/>
              <w:adjustRightInd w:val="0"/>
              <w:spacing w:after="0" w:line="240" w:lineRule="auto"/>
              <w:ind w:left="0"/>
              <w:rPr>
                <w:rFonts w:ascii="Source Sans Pro" w:eastAsiaTheme="minorHAnsi" w:hAnsi="Source Sans Pro" w:cs="Arial"/>
                <w:i/>
                <w:iCs/>
                <w:sz w:val="18"/>
                <w:szCs w:val="18"/>
              </w:rPr>
            </w:pPr>
          </w:p>
        </w:tc>
      </w:tr>
      <w:tr w:rsidR="00B31924" w14:paraId="2F993442"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0CC9AA5C" w14:textId="02CE925E" w:rsidR="00B31924" w:rsidRPr="004F0A7F" w:rsidRDefault="004F0A7F" w:rsidP="004F0A7F">
            <w:pPr>
              <w:autoSpaceDE w:val="0"/>
              <w:autoSpaceDN w:val="0"/>
              <w:adjustRightInd w:val="0"/>
              <w:spacing w:after="0" w:line="240" w:lineRule="auto"/>
              <w:ind w:left="0"/>
              <w:rPr>
                <w:rFonts w:ascii="Source Sans Pro" w:eastAsiaTheme="minorHAnsi" w:hAnsi="Source Sans Pro" w:cs="Arial"/>
                <w:i/>
                <w:iCs/>
                <w:sz w:val="18"/>
                <w:szCs w:val="18"/>
              </w:rPr>
            </w:pPr>
            <w:r w:rsidRPr="004F0A7F">
              <w:rPr>
                <w:rFonts w:ascii="Source Sans Pro" w:eastAsiaTheme="minorHAnsi" w:hAnsi="Source Sans Pro" w:cs="Arial"/>
                <w:i/>
                <w:iCs/>
                <w:sz w:val="18"/>
                <w:szCs w:val="18"/>
              </w:rPr>
              <w:lastRenderedPageBreak/>
              <w:t>Detallar la estrategia de fijación de precios (ejemplos: coste más margen, precios de penetración, precios premium, tarifas planas). Justificar el precio en base a costes, competencia y valor percibido.</w:t>
            </w:r>
          </w:p>
        </w:tc>
      </w:tr>
      <w:tr w:rsidR="00B31924" w14:paraId="192200FD"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2376A198" w14:textId="3B9E95D1" w:rsidR="00B31924" w:rsidRPr="004F0A7F" w:rsidRDefault="004F0A7F" w:rsidP="00F554E3">
            <w:pPr>
              <w:autoSpaceDE w:val="0"/>
              <w:autoSpaceDN w:val="0"/>
              <w:adjustRightInd w:val="0"/>
              <w:spacing w:after="0" w:line="240" w:lineRule="auto"/>
              <w:ind w:left="0"/>
              <w:rPr>
                <w:rFonts w:ascii="Source Sans Pro" w:eastAsia="MS Gothic" w:hAnsi="Source Sans Pro" w:cs="SourceSansPro"/>
                <w:b/>
                <w:bCs/>
                <w:sz w:val="20"/>
                <w:szCs w:val="20"/>
              </w:rPr>
            </w:pPr>
            <w:r>
              <w:rPr>
                <w:rFonts w:ascii="Source Sans Pro" w:eastAsiaTheme="minorHAnsi" w:hAnsi="Source Sans Pro" w:cs="Arial"/>
                <w:sz w:val="20"/>
                <w:szCs w:val="20"/>
              </w:rPr>
              <w:t>3.3.3 PROMOCIÓN Y COMUNICACIÓN</w:t>
            </w:r>
          </w:p>
        </w:tc>
      </w:tr>
      <w:tr w:rsidR="00B31924" w14:paraId="5747BC13"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5"/>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vAlign w:val="center"/>
          </w:tcPr>
          <w:p w14:paraId="05537C57"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1A453FAA"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8016BBC"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FDB7D9F"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908378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906BD62"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5BF4B9FB"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49887E1"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7ACCCA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1C977AC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73A68D7E"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5B4D57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D5F5234"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081E0148"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3758CA10"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6B07CAA9"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23ECEB02" w14:textId="77777777" w:rsid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p w14:paraId="488CA94D" w14:textId="4DE63F5A" w:rsidR="004F0A7F" w:rsidRPr="00990FD5"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p>
        </w:tc>
      </w:tr>
      <w:tr w:rsidR="00B31924" w14:paraId="7820EC7F"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0FD1A12D" w14:textId="35831A7A" w:rsidR="00B31924" w:rsidRPr="004F0A7F" w:rsidRDefault="004F0A7F" w:rsidP="004F0A7F">
            <w:pPr>
              <w:autoSpaceDE w:val="0"/>
              <w:autoSpaceDN w:val="0"/>
              <w:adjustRightInd w:val="0"/>
              <w:spacing w:after="0" w:line="240" w:lineRule="auto"/>
              <w:ind w:left="0"/>
              <w:rPr>
                <w:rFonts w:ascii="Source Sans Pro" w:eastAsiaTheme="minorHAnsi" w:hAnsi="Source Sans Pro" w:cs="Arial"/>
                <w:i/>
                <w:iCs/>
                <w:sz w:val="20"/>
                <w:szCs w:val="20"/>
              </w:rPr>
            </w:pPr>
            <w:r w:rsidRPr="004F0A7F">
              <w:rPr>
                <w:rFonts w:ascii="Source Sans Pro" w:eastAsiaTheme="minorHAnsi" w:hAnsi="Source Sans Pro" w:cs="Arial"/>
                <w:i/>
                <w:iCs/>
                <w:sz w:val="18"/>
                <w:szCs w:val="18"/>
              </w:rPr>
              <w:t>Especificar las herramientas y canales que se usarán para dar a conocer el negocio (ejemplo: redes sociales, email marketing, publicidad local, “</w:t>
            </w:r>
            <w:proofErr w:type="spellStart"/>
            <w:r w:rsidRPr="004F0A7F">
              <w:rPr>
                <w:rFonts w:ascii="Source Sans Pro" w:eastAsiaTheme="minorHAnsi" w:hAnsi="Source Sans Pro" w:cs="Arial"/>
                <w:i/>
                <w:iCs/>
                <w:sz w:val="18"/>
                <w:szCs w:val="18"/>
              </w:rPr>
              <w:t>networking</w:t>
            </w:r>
            <w:proofErr w:type="spellEnd"/>
            <w:r w:rsidRPr="004F0A7F">
              <w:rPr>
                <w:rFonts w:ascii="Source Sans Pro" w:eastAsiaTheme="minorHAnsi" w:hAnsi="Source Sans Pro" w:cs="Arial"/>
                <w:i/>
                <w:iCs/>
                <w:sz w:val="18"/>
                <w:szCs w:val="18"/>
              </w:rPr>
              <w:t>”, web con SEO). Incluir el presupuesto estimado para estas acciones. Detallar la estrategia para atraer clientes y construir marca.</w:t>
            </w:r>
          </w:p>
        </w:tc>
      </w:tr>
      <w:tr w:rsidR="00B31924" w14:paraId="5AEC1E13" w14:textId="77777777" w:rsidTr="004F0A7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566E2772" w14:textId="07587B7C" w:rsidR="00B31924" w:rsidRPr="004F0A7F" w:rsidRDefault="004F0A7F" w:rsidP="00F554E3">
            <w:pPr>
              <w:autoSpaceDE w:val="0"/>
              <w:autoSpaceDN w:val="0"/>
              <w:adjustRightInd w:val="0"/>
              <w:spacing w:after="0" w:line="240" w:lineRule="auto"/>
              <w:ind w:left="0"/>
              <w:rPr>
                <w:rFonts w:ascii="Source Sans Pro" w:eastAsiaTheme="minorHAnsi" w:hAnsi="Source Sans Pro" w:cs="Arial"/>
                <w:sz w:val="20"/>
                <w:szCs w:val="20"/>
              </w:rPr>
            </w:pPr>
            <w:r>
              <w:rPr>
                <w:rFonts w:ascii="Source Sans Pro" w:eastAsiaTheme="minorHAnsi" w:hAnsi="Source Sans Pro" w:cs="Arial"/>
                <w:sz w:val="20"/>
                <w:szCs w:val="20"/>
              </w:rPr>
              <w:t>3.3.4 DISTRIBUCIÓN</w:t>
            </w:r>
          </w:p>
        </w:tc>
      </w:tr>
      <w:tr w:rsidR="00B31924" w14:paraId="5C1D3F5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0070" w:type="dxa"/>
            <w:tcBorders>
              <w:top w:val="single" w:sz="4" w:space="0" w:color="388600"/>
              <w:left w:val="single" w:sz="4" w:space="0" w:color="388600"/>
              <w:bottom w:val="single" w:sz="4" w:space="0" w:color="388600"/>
              <w:right w:val="single" w:sz="4" w:space="0" w:color="388600"/>
            </w:tcBorders>
            <w:shd w:val="clear" w:color="auto" w:fill="FFFFFF" w:themeFill="background1"/>
          </w:tcPr>
          <w:p w14:paraId="64ED32D5" w14:textId="77777777" w:rsidR="00B31924" w:rsidRDefault="00B31924" w:rsidP="00F554E3">
            <w:pPr>
              <w:autoSpaceDE w:val="0"/>
              <w:autoSpaceDN w:val="0"/>
              <w:adjustRightInd w:val="0"/>
              <w:spacing w:after="0" w:line="240" w:lineRule="auto"/>
              <w:ind w:left="0"/>
              <w:rPr>
                <w:rFonts w:ascii="Source Sans Pro" w:eastAsiaTheme="minorHAnsi" w:hAnsi="Source Sans Pro" w:cs="Arial"/>
                <w:sz w:val="20"/>
                <w:szCs w:val="20"/>
              </w:rPr>
            </w:pPr>
          </w:p>
          <w:p w14:paraId="4DB97B1B"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CE2BF8C"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198A3D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55F8239B"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4179CB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9A65E8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9B23FD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1694CF12"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4589510D"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09C1627D"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D5FAFA7"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6C36D6B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3A6E28C1"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37AD064E"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0670C022" w14:textId="77777777" w:rsidR="00A7044F"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p w14:paraId="2F4A9AB1" w14:textId="4D7A7344" w:rsidR="00A7044F" w:rsidRPr="00744A13" w:rsidRDefault="00A7044F" w:rsidP="00F554E3">
            <w:pPr>
              <w:autoSpaceDE w:val="0"/>
              <w:autoSpaceDN w:val="0"/>
              <w:adjustRightInd w:val="0"/>
              <w:spacing w:after="0" w:line="240" w:lineRule="auto"/>
              <w:ind w:left="0"/>
              <w:rPr>
                <w:rFonts w:ascii="Source Sans Pro" w:eastAsiaTheme="minorHAnsi" w:hAnsi="Source Sans Pro" w:cs="Arial"/>
                <w:sz w:val="20"/>
                <w:szCs w:val="20"/>
              </w:rPr>
            </w:pPr>
          </w:p>
        </w:tc>
      </w:tr>
      <w:tr w:rsidR="00B31924" w14:paraId="571DB078"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tcPr>
          <w:p w14:paraId="32C55369" w14:textId="0E0D6B5B" w:rsidR="00B31924" w:rsidRPr="00447545" w:rsidRDefault="00A7044F" w:rsidP="00A7044F">
            <w:pPr>
              <w:autoSpaceDE w:val="0"/>
              <w:autoSpaceDN w:val="0"/>
              <w:adjustRightInd w:val="0"/>
              <w:spacing w:after="0" w:line="240" w:lineRule="auto"/>
              <w:ind w:left="0"/>
              <w:rPr>
                <w:rFonts w:ascii="Source Sans Pro" w:eastAsiaTheme="minorHAnsi" w:hAnsi="Source Sans Pro" w:cs="Arial"/>
                <w:i/>
                <w:iCs/>
                <w:sz w:val="18"/>
                <w:szCs w:val="18"/>
              </w:rPr>
            </w:pPr>
            <w:r w:rsidRPr="00447545">
              <w:rPr>
                <w:rFonts w:ascii="Source Sans Pro" w:eastAsiaTheme="minorHAnsi" w:hAnsi="Source Sans Pro" w:cs="Arial"/>
                <w:i/>
                <w:iCs/>
                <w:sz w:val="18"/>
                <w:szCs w:val="18"/>
              </w:rPr>
              <w:t>Describir cómo y dónde el cliente accederá al producto/servicio (ejemplos: venta física en el local, e-</w:t>
            </w:r>
            <w:proofErr w:type="spellStart"/>
            <w:r w:rsidRPr="00447545">
              <w:rPr>
                <w:rFonts w:ascii="Source Sans Pro" w:eastAsiaTheme="minorHAnsi" w:hAnsi="Source Sans Pro" w:cs="Arial"/>
                <w:i/>
                <w:iCs/>
                <w:sz w:val="18"/>
                <w:szCs w:val="18"/>
              </w:rPr>
              <w:t>commerce</w:t>
            </w:r>
            <w:proofErr w:type="spellEnd"/>
            <w:r w:rsidRPr="00447545">
              <w:rPr>
                <w:rFonts w:ascii="Source Sans Pro" w:eastAsiaTheme="minorHAnsi" w:hAnsi="Source Sans Pro" w:cs="Arial"/>
                <w:i/>
                <w:iCs/>
                <w:sz w:val="18"/>
                <w:szCs w:val="18"/>
              </w:rPr>
              <w:t>, entrega a domicilio, intermediarios, venta directa).</w:t>
            </w:r>
          </w:p>
        </w:tc>
      </w:tr>
    </w:tbl>
    <w:p w14:paraId="20D43C59" w14:textId="77777777" w:rsidR="00CF1B2E" w:rsidRDefault="00CF1B2E" w:rsidP="004D1239">
      <w:pPr>
        <w:spacing w:after="0" w:line="240" w:lineRule="auto"/>
        <w:ind w:left="0"/>
      </w:pPr>
      <w:bookmarkStart w:id="4" w:name="_Hlk216341039"/>
      <w:bookmarkStart w:id="5" w:name="_Hlk215226504"/>
      <w:bookmarkEnd w:id="3"/>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7C35B1" w:rsidRPr="00576D9C" w14:paraId="690FCB1A" w14:textId="77777777" w:rsidTr="00DF735C">
        <w:trPr>
          <w:trHeight w:hRule="exact" w:val="542"/>
          <w:jc w:val="center"/>
        </w:trPr>
        <w:tc>
          <w:tcPr>
            <w:tcW w:w="10070" w:type="dxa"/>
            <w:tcBorders>
              <w:bottom w:val="single" w:sz="12" w:space="0" w:color="00B050"/>
            </w:tcBorders>
            <w:shd w:val="clear" w:color="auto" w:fill="404040" w:themeFill="text1" w:themeFillTint="BF"/>
            <w:vAlign w:val="center"/>
          </w:tcPr>
          <w:p w14:paraId="25CDF3D4" w14:textId="75BFB0C0" w:rsidR="007C35B1" w:rsidRPr="007C35B1" w:rsidRDefault="007C35B1" w:rsidP="007C35B1">
            <w:pPr>
              <w:pStyle w:val="Prrafodelista"/>
              <w:numPr>
                <w:ilvl w:val="0"/>
                <w:numId w:val="51"/>
              </w:numPr>
              <w:autoSpaceDE w:val="0"/>
              <w:autoSpaceDN w:val="0"/>
              <w:adjustRightInd w:val="0"/>
              <w:spacing w:after="0"/>
              <w:rPr>
                <w:rFonts w:ascii="Source Sans Pro" w:hAnsi="Source Sans Pro" w:cs="Arial"/>
                <w:b/>
                <w:bCs/>
                <w:color w:val="FFFFFF" w:themeColor="background1"/>
              </w:rPr>
            </w:pPr>
            <w:r>
              <w:rPr>
                <w:rFonts w:ascii="Source Sans Pro" w:hAnsi="Source Sans Pro" w:cs="Arial"/>
                <w:b/>
                <w:bCs/>
                <w:color w:val="FFFFFF" w:themeColor="background1"/>
              </w:rPr>
              <w:lastRenderedPageBreak/>
              <w:t>PLAN DE PRODUCCIÓN Y/O PRESTACIÓN DEL SERVICIO</w:t>
            </w:r>
          </w:p>
        </w:tc>
      </w:tr>
      <w:tr w:rsidR="007C35B1" w:rsidRPr="00E304D1" w14:paraId="0D3609DC" w14:textId="77777777" w:rsidTr="00DF735C">
        <w:trPr>
          <w:trHeight w:val="293"/>
          <w:jc w:val="center"/>
        </w:trPr>
        <w:tc>
          <w:tcPr>
            <w:tcW w:w="10070" w:type="dxa"/>
            <w:tcBorders>
              <w:top w:val="single" w:sz="12" w:space="0" w:color="00B050"/>
              <w:left w:val="single" w:sz="12" w:space="0" w:color="00B050"/>
              <w:bottom w:val="single" w:sz="12" w:space="0" w:color="00B050"/>
              <w:right w:val="single" w:sz="12" w:space="0" w:color="388600"/>
            </w:tcBorders>
            <w:vAlign w:val="center"/>
          </w:tcPr>
          <w:p w14:paraId="1DEFA267" w14:textId="5AF4A37B" w:rsidR="0069417F" w:rsidRPr="00027EDD" w:rsidRDefault="007C35B1" w:rsidP="007A5405">
            <w:pPr>
              <w:pStyle w:val="Prrafodelista"/>
              <w:numPr>
                <w:ilvl w:val="1"/>
                <w:numId w:val="51"/>
              </w:numPr>
              <w:autoSpaceDE w:val="0"/>
              <w:autoSpaceDN w:val="0"/>
              <w:adjustRightInd w:val="0"/>
              <w:spacing w:after="0" w:line="240" w:lineRule="auto"/>
              <w:rPr>
                <w:rFonts w:ascii="Source Sans Pro" w:hAnsi="Source Sans Pro" w:cs="Arial"/>
                <w:b/>
                <w:bCs/>
                <w:sz w:val="20"/>
                <w:szCs w:val="20"/>
              </w:rPr>
            </w:pPr>
            <w:r w:rsidRPr="00027EDD">
              <w:rPr>
                <w:rFonts w:ascii="Source Sans Pro" w:hAnsi="Source Sans Pro" w:cs="Arial"/>
                <w:b/>
                <w:bCs/>
                <w:sz w:val="20"/>
                <w:szCs w:val="20"/>
              </w:rPr>
              <w:t>INVENTARIO DE RECURSOS DISPONIBLES</w:t>
            </w:r>
          </w:p>
        </w:tc>
      </w:tr>
      <w:tr w:rsidR="0069417F" w:rsidRPr="00E304D1" w14:paraId="18682FEE" w14:textId="77777777" w:rsidTr="00DF735C">
        <w:trPr>
          <w:trHeight w:val="293"/>
          <w:jc w:val="center"/>
        </w:trPr>
        <w:tc>
          <w:tcPr>
            <w:tcW w:w="10070" w:type="dxa"/>
            <w:tcBorders>
              <w:top w:val="single" w:sz="12" w:space="0" w:color="00B050"/>
              <w:left w:val="single" w:sz="4" w:space="0" w:color="00B050"/>
              <w:bottom w:val="single" w:sz="12" w:space="0" w:color="388600"/>
              <w:right w:val="single" w:sz="4" w:space="0" w:color="00B050"/>
            </w:tcBorders>
            <w:vAlign w:val="center"/>
          </w:tcPr>
          <w:p w14:paraId="77E08E57"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7A741C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CE4DDF3"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A8F941B"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7888B0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FD5692F"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1CDF9F1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332C0D3"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0D2BFCE8"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5E787AB0"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FB26127"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7DB7D16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7E1E92F6"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6A3A2DF4"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40840E0B"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2FC5B39A" w14:textId="77777777" w:rsidR="0069417F" w:rsidRDefault="0069417F" w:rsidP="0069417F">
            <w:pPr>
              <w:autoSpaceDE w:val="0"/>
              <w:autoSpaceDN w:val="0"/>
              <w:adjustRightInd w:val="0"/>
              <w:spacing w:after="0" w:line="240" w:lineRule="auto"/>
              <w:ind w:left="0"/>
              <w:rPr>
                <w:rFonts w:ascii="Source Sans Pro" w:hAnsi="Source Sans Pro" w:cs="Arial"/>
                <w:sz w:val="20"/>
                <w:szCs w:val="20"/>
              </w:rPr>
            </w:pPr>
          </w:p>
          <w:p w14:paraId="510A6F99" w14:textId="77777777" w:rsidR="0069417F" w:rsidRPr="0069417F" w:rsidRDefault="0069417F" w:rsidP="0069417F">
            <w:pPr>
              <w:autoSpaceDE w:val="0"/>
              <w:autoSpaceDN w:val="0"/>
              <w:adjustRightInd w:val="0"/>
              <w:spacing w:after="0" w:line="240" w:lineRule="auto"/>
              <w:ind w:left="0"/>
              <w:rPr>
                <w:rFonts w:ascii="Source Sans Pro" w:hAnsi="Source Sans Pro" w:cs="Arial"/>
                <w:sz w:val="20"/>
                <w:szCs w:val="20"/>
              </w:rPr>
            </w:pPr>
          </w:p>
        </w:tc>
      </w:tr>
      <w:tr w:rsidR="007C35B1" w14:paraId="1C2286C2"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12" w:space="0" w:color="00B050"/>
              <w:right w:val="single" w:sz="4" w:space="0" w:color="00B050"/>
            </w:tcBorders>
            <w:shd w:val="clear" w:color="auto" w:fill="D9D9D9" w:themeFill="background1" w:themeFillShade="D9"/>
          </w:tcPr>
          <w:p w14:paraId="682EDEE5" w14:textId="7CD88F5F" w:rsidR="0069417F" w:rsidRPr="0069417F" w:rsidRDefault="0069417F" w:rsidP="0069417F">
            <w:pPr>
              <w:autoSpaceDE w:val="0"/>
              <w:autoSpaceDN w:val="0"/>
              <w:adjustRightInd w:val="0"/>
              <w:spacing w:after="0" w:line="240" w:lineRule="auto"/>
              <w:ind w:left="0"/>
              <w:rPr>
                <w:rFonts w:ascii="Source Sans Pro" w:eastAsiaTheme="minorHAnsi" w:hAnsi="Source Sans Pro" w:cs="Arial"/>
                <w:i/>
                <w:iCs/>
                <w:sz w:val="18"/>
                <w:szCs w:val="18"/>
              </w:rPr>
            </w:pPr>
            <w:r w:rsidRPr="0069417F">
              <w:rPr>
                <w:rFonts w:ascii="Source Sans Pro" w:eastAsiaTheme="minorHAnsi" w:hAnsi="Source Sans Pro" w:cs="Arial"/>
                <w:i/>
                <w:iCs/>
                <w:sz w:val="18"/>
                <w:szCs w:val="18"/>
              </w:rPr>
              <w:t>- Recursos materiales: enumerar la maquinaria, equipos informáticos, mobiliario, vehículos o stock inicial,</w:t>
            </w:r>
            <w:r w:rsidR="00C46AA6">
              <w:rPr>
                <w:rFonts w:ascii="Source Sans Pro" w:eastAsiaTheme="minorHAnsi" w:hAnsi="Source Sans Pro" w:cs="Arial"/>
                <w:i/>
                <w:iCs/>
                <w:sz w:val="18"/>
                <w:szCs w:val="18"/>
              </w:rPr>
              <w:t xml:space="preserve"> </w:t>
            </w:r>
            <w:r w:rsidRPr="0069417F">
              <w:rPr>
                <w:rFonts w:ascii="Source Sans Pro" w:eastAsiaTheme="minorHAnsi" w:hAnsi="Source Sans Pro" w:cs="Arial"/>
                <w:i/>
                <w:iCs/>
                <w:sz w:val="18"/>
                <w:szCs w:val="18"/>
              </w:rPr>
              <w:t>etc. que ya posee el futuro emprendedor y que serán aportados al negocio. Cuantificar el valor de los bienes ya disponibles para reducir la inversión inicial necesaria.</w:t>
            </w:r>
          </w:p>
          <w:p w14:paraId="07F34ECB" w14:textId="488170EE" w:rsidR="007C35B1" w:rsidRPr="00B31924" w:rsidRDefault="0069417F" w:rsidP="0069417F">
            <w:pPr>
              <w:autoSpaceDE w:val="0"/>
              <w:autoSpaceDN w:val="0"/>
              <w:adjustRightInd w:val="0"/>
              <w:spacing w:after="0" w:line="240" w:lineRule="auto"/>
              <w:ind w:left="0"/>
              <w:rPr>
                <w:rFonts w:ascii="Source Sans Pro" w:hAnsi="Source Sans Pro" w:cs="Arial"/>
                <w:bCs/>
                <w:i/>
                <w:iCs/>
                <w:sz w:val="20"/>
                <w:szCs w:val="20"/>
              </w:rPr>
            </w:pPr>
            <w:r w:rsidRPr="0069417F">
              <w:rPr>
                <w:rFonts w:ascii="Source Sans Pro" w:eastAsiaTheme="minorHAnsi" w:hAnsi="Source Sans Pro" w:cs="Arial"/>
                <w:i/>
                <w:iCs/>
                <w:sz w:val="18"/>
                <w:szCs w:val="18"/>
              </w:rPr>
              <w:t>- Recursos inmateriales: detallar activos intangibles ya disponibles (ejemplos: Licencias de software, patentes, etc</w:t>
            </w:r>
            <w:r w:rsidR="00145224">
              <w:rPr>
                <w:rFonts w:ascii="Source Sans Pro" w:eastAsiaTheme="minorHAnsi" w:hAnsi="Source Sans Pro" w:cs="Arial"/>
                <w:i/>
                <w:iCs/>
                <w:sz w:val="18"/>
                <w:szCs w:val="18"/>
              </w:rPr>
              <w:t>.</w:t>
            </w:r>
            <w:r w:rsidRPr="0069417F">
              <w:rPr>
                <w:rFonts w:ascii="Source Sans Pro" w:eastAsiaTheme="minorHAnsi" w:hAnsi="Source Sans Pro" w:cs="Arial"/>
                <w:i/>
                <w:iCs/>
                <w:sz w:val="18"/>
                <w:szCs w:val="18"/>
              </w:rPr>
              <w:t>). Valorar los activos que aceleran la puesta en marcha.</w:t>
            </w:r>
          </w:p>
        </w:tc>
      </w:tr>
      <w:tr w:rsidR="007C35B1" w:rsidRPr="00B31924" w14:paraId="3C51760B"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070" w:type="dxa"/>
            <w:tcBorders>
              <w:top w:val="single" w:sz="12" w:space="0" w:color="00B050"/>
              <w:left w:val="single" w:sz="12" w:space="0" w:color="00B050"/>
              <w:bottom w:val="single" w:sz="12" w:space="0" w:color="00B050"/>
              <w:right w:val="single" w:sz="12" w:space="0" w:color="00B050"/>
            </w:tcBorders>
            <w:vAlign w:val="center"/>
          </w:tcPr>
          <w:p w14:paraId="73987F1D" w14:textId="3EE7BAC3" w:rsidR="007C35B1" w:rsidRPr="00027EDD" w:rsidRDefault="007A5405" w:rsidP="007A5405">
            <w:pPr>
              <w:pStyle w:val="Prrafodelista"/>
              <w:numPr>
                <w:ilvl w:val="1"/>
                <w:numId w:val="51"/>
              </w:numPr>
              <w:autoSpaceDE w:val="0"/>
              <w:autoSpaceDN w:val="0"/>
              <w:adjustRightInd w:val="0"/>
              <w:spacing w:after="0" w:line="240" w:lineRule="auto"/>
              <w:rPr>
                <w:rFonts w:ascii="Source Sans Pro" w:hAnsi="Source Sans Pro" w:cs="Arial"/>
                <w:b/>
                <w:bCs/>
                <w:sz w:val="20"/>
                <w:szCs w:val="20"/>
              </w:rPr>
            </w:pPr>
            <w:r w:rsidRPr="00027EDD">
              <w:rPr>
                <w:rFonts w:ascii="Source Sans Pro" w:hAnsi="Source Sans Pro" w:cs="Arial"/>
                <w:b/>
                <w:bCs/>
                <w:sz w:val="20"/>
                <w:szCs w:val="20"/>
              </w:rPr>
              <w:t>INVENTARIO DE RECURSOS NECESARIOS</w:t>
            </w:r>
          </w:p>
        </w:tc>
      </w:tr>
      <w:tr w:rsidR="007C35B1" w:rsidRPr="00B31924" w14:paraId="2047AD73"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9"/>
        </w:trPr>
        <w:tc>
          <w:tcPr>
            <w:tcW w:w="10070" w:type="dxa"/>
            <w:tcBorders>
              <w:top w:val="single" w:sz="12" w:space="0" w:color="00B050"/>
              <w:left w:val="single" w:sz="4" w:space="0" w:color="388600"/>
              <w:bottom w:val="single" w:sz="4" w:space="0" w:color="00B050"/>
              <w:right w:val="single" w:sz="4" w:space="0" w:color="388600"/>
            </w:tcBorders>
          </w:tcPr>
          <w:p w14:paraId="1C2A5D3D" w14:textId="77777777" w:rsidR="007C35B1" w:rsidRPr="00B31924" w:rsidRDefault="007C35B1" w:rsidP="00F554E3">
            <w:pPr>
              <w:pStyle w:val="Prrafodelista"/>
              <w:autoSpaceDE w:val="0"/>
              <w:autoSpaceDN w:val="0"/>
              <w:adjustRightInd w:val="0"/>
              <w:spacing w:before="120" w:after="120" w:line="240" w:lineRule="auto"/>
              <w:ind w:left="29" w:hanging="29"/>
              <w:jc w:val="both"/>
              <w:rPr>
                <w:rFonts w:ascii="Source Sans Pro" w:hAnsi="Source Sans Pro" w:cs="Arial"/>
                <w:bCs/>
                <w:sz w:val="20"/>
                <w:szCs w:val="20"/>
              </w:rPr>
            </w:pPr>
          </w:p>
        </w:tc>
      </w:tr>
      <w:tr w:rsidR="007C35B1" w14:paraId="414FBF28"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0070" w:type="dxa"/>
            <w:tcBorders>
              <w:top w:val="single" w:sz="4" w:space="0" w:color="00B050"/>
              <w:left w:val="single" w:sz="4" w:space="0" w:color="00B050"/>
              <w:bottom w:val="single" w:sz="12" w:space="0" w:color="00B050"/>
              <w:right w:val="single" w:sz="4" w:space="0" w:color="00B050"/>
            </w:tcBorders>
            <w:shd w:val="clear" w:color="auto" w:fill="D9D9D9" w:themeFill="background1" w:themeFillShade="D9"/>
          </w:tcPr>
          <w:p w14:paraId="611168F5" w14:textId="20D692CC" w:rsidR="00DF735C" w:rsidRPr="00DF735C" w:rsidRDefault="007C35B1" w:rsidP="00DF735C">
            <w:pPr>
              <w:autoSpaceDE w:val="0"/>
              <w:autoSpaceDN w:val="0"/>
              <w:adjustRightInd w:val="0"/>
              <w:spacing w:after="0" w:line="240" w:lineRule="auto"/>
              <w:ind w:left="0"/>
              <w:rPr>
                <w:rFonts w:ascii="Source Sans Pro" w:eastAsiaTheme="minorHAnsi" w:hAnsi="Source Sans Pro" w:cs="Arial"/>
                <w:i/>
                <w:iCs/>
                <w:sz w:val="18"/>
                <w:szCs w:val="18"/>
              </w:rPr>
            </w:pPr>
            <w:r w:rsidRPr="00DF735C">
              <w:rPr>
                <w:rFonts w:ascii="Source Sans Pro" w:hAnsi="Source Sans Pro" w:cs="Arial"/>
                <w:bCs/>
                <w:i/>
                <w:iCs/>
                <w:sz w:val="20"/>
                <w:szCs w:val="20"/>
              </w:rPr>
              <w:t xml:space="preserve"> </w:t>
            </w:r>
            <w:r w:rsidR="00DF735C" w:rsidRPr="00DF735C">
              <w:rPr>
                <w:rFonts w:ascii="Source Sans Pro" w:eastAsiaTheme="minorHAnsi" w:hAnsi="Source Sans Pro" w:cs="Arial"/>
                <w:i/>
                <w:iCs/>
                <w:sz w:val="18"/>
                <w:szCs w:val="18"/>
              </w:rPr>
              <w:t>Inversiones físicas: detallar lo que proceda, maquinaria, equipos, instalaciones técnicas, herramientas y vehículos que deben ser comprados o alquilados antes de iniciar la actividad y otro inmovilizado material.</w:t>
            </w:r>
          </w:p>
          <w:p w14:paraId="05004E98" w14:textId="661BF30E" w:rsidR="00DF735C" w:rsidRPr="00DF735C" w:rsidRDefault="00DF735C" w:rsidP="00DF735C">
            <w:pPr>
              <w:autoSpaceDE w:val="0"/>
              <w:autoSpaceDN w:val="0"/>
              <w:adjustRightInd w:val="0"/>
              <w:spacing w:after="0" w:line="240" w:lineRule="auto"/>
              <w:ind w:left="0"/>
              <w:rPr>
                <w:rFonts w:ascii="Source Sans Pro" w:eastAsiaTheme="minorHAnsi" w:hAnsi="Source Sans Pro" w:cs="Arial"/>
                <w:i/>
                <w:iCs/>
                <w:sz w:val="18"/>
                <w:szCs w:val="18"/>
              </w:rPr>
            </w:pPr>
            <w:r w:rsidRPr="00DF735C">
              <w:rPr>
                <w:rFonts w:ascii="Source Sans Pro" w:eastAsiaTheme="minorHAnsi" w:hAnsi="Source Sans Pro" w:cs="Arial"/>
                <w:i/>
                <w:iCs/>
                <w:sz w:val="18"/>
                <w:szCs w:val="18"/>
              </w:rPr>
              <w:t>- Inversiones intangibles: detallar lo que proceda, las aplicaciones informáticas, gastos de investigación y desarrollo, propiedad intelectual, concesiones administrativas.</w:t>
            </w:r>
          </w:p>
          <w:p w14:paraId="78D5E8C5" w14:textId="363DEE47" w:rsidR="007C35B1" w:rsidRPr="00B31924" w:rsidRDefault="00DF735C" w:rsidP="00DF735C">
            <w:pPr>
              <w:autoSpaceDE w:val="0"/>
              <w:autoSpaceDN w:val="0"/>
              <w:adjustRightInd w:val="0"/>
              <w:spacing w:after="0" w:line="240" w:lineRule="auto"/>
              <w:ind w:left="0"/>
              <w:rPr>
                <w:rFonts w:ascii="Source Sans Pro" w:hAnsi="Source Sans Pro" w:cs="Arial"/>
                <w:bCs/>
                <w:i/>
                <w:iCs/>
                <w:sz w:val="20"/>
                <w:szCs w:val="20"/>
              </w:rPr>
            </w:pPr>
            <w:r w:rsidRPr="00DF735C">
              <w:rPr>
                <w:rFonts w:ascii="Source Sans Pro" w:eastAsiaTheme="minorHAnsi" w:hAnsi="Source Sans Pro" w:cs="Arial"/>
                <w:i/>
                <w:iCs/>
                <w:sz w:val="18"/>
                <w:szCs w:val="18"/>
              </w:rPr>
              <w:t>- Recursos de capital circulante: especificar la necesidad de capital (importe €) para cubrir los gastos del día a día mientras se empiezan a generar ingresos (ejemplos: stock inicial, pagos a proveedores, fianzas).</w:t>
            </w:r>
          </w:p>
        </w:tc>
      </w:tr>
      <w:tr w:rsidR="007C35B1" w14:paraId="67BFE4DE"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0070" w:type="dxa"/>
            <w:tcBorders>
              <w:top w:val="single" w:sz="12" w:space="0" w:color="00B050"/>
              <w:left w:val="single" w:sz="12" w:space="0" w:color="00B050"/>
              <w:bottom w:val="single" w:sz="12" w:space="0" w:color="00B050"/>
              <w:right w:val="single" w:sz="12" w:space="0" w:color="00B050"/>
            </w:tcBorders>
          </w:tcPr>
          <w:p w14:paraId="2B654975" w14:textId="3E0EAE2E" w:rsidR="007C35B1" w:rsidRPr="00EB1978" w:rsidRDefault="00DF735C" w:rsidP="00F554E3">
            <w:pPr>
              <w:autoSpaceDE w:val="0"/>
              <w:autoSpaceDN w:val="0"/>
              <w:adjustRightInd w:val="0"/>
              <w:spacing w:before="120" w:after="120" w:line="240" w:lineRule="auto"/>
              <w:ind w:left="0"/>
              <w:jc w:val="both"/>
              <w:rPr>
                <w:rFonts w:ascii="Source Sans Pro" w:hAnsi="Source Sans Pro" w:cs="Arial"/>
                <w:b/>
                <w:sz w:val="20"/>
                <w:szCs w:val="20"/>
              </w:rPr>
            </w:pPr>
            <w:r w:rsidRPr="00EB1978">
              <w:rPr>
                <w:rFonts w:ascii="Source Sans Pro" w:hAnsi="Source Sans Pro" w:cs="Arial"/>
                <w:b/>
                <w:sz w:val="20"/>
                <w:szCs w:val="20"/>
              </w:rPr>
              <w:lastRenderedPageBreak/>
              <w:t>4.3 ANÁLISIS DEL PROCESO PRODUCTIVO</w:t>
            </w:r>
          </w:p>
        </w:tc>
      </w:tr>
      <w:tr w:rsidR="007C35B1" w14:paraId="49933CBA"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0070" w:type="dxa"/>
            <w:tcBorders>
              <w:top w:val="single" w:sz="12" w:space="0" w:color="00B050"/>
              <w:left w:val="single" w:sz="4" w:space="0" w:color="388600"/>
              <w:bottom w:val="single" w:sz="4" w:space="0" w:color="00B050"/>
              <w:right w:val="single" w:sz="4" w:space="0" w:color="388600"/>
            </w:tcBorders>
            <w:shd w:val="clear" w:color="auto" w:fill="FFFFFF" w:themeFill="background1"/>
          </w:tcPr>
          <w:p w14:paraId="33A12EF5" w14:textId="71B47862" w:rsidR="007C35B1" w:rsidRPr="00DF735C" w:rsidRDefault="00DF735C" w:rsidP="00F554E3">
            <w:pPr>
              <w:autoSpaceDE w:val="0"/>
              <w:autoSpaceDN w:val="0"/>
              <w:adjustRightInd w:val="0"/>
              <w:spacing w:after="0" w:line="240" w:lineRule="auto"/>
              <w:ind w:left="0"/>
              <w:rPr>
                <w:rFonts w:ascii="Source Sans Pro" w:eastAsia="MS Gothic" w:hAnsi="Source Sans Pro" w:cs="SourceSansPro"/>
                <w:sz w:val="20"/>
                <w:szCs w:val="20"/>
              </w:rPr>
            </w:pPr>
            <w:r>
              <w:rPr>
                <w:rFonts w:ascii="Source Sans Pro" w:eastAsia="MS Gothic" w:hAnsi="Source Sans Pro" w:cs="SourceSansPro"/>
                <w:sz w:val="20"/>
                <w:szCs w:val="20"/>
              </w:rPr>
              <w:t>4.3.1 CAPACIDAD DE PRODUCCIÓN Y/O SERVICIO</w:t>
            </w:r>
          </w:p>
        </w:tc>
      </w:tr>
      <w:tr w:rsidR="007C35B1" w14:paraId="41CACD3A"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shd w:val="clear" w:color="auto" w:fill="FFFFFF" w:themeFill="background1"/>
          </w:tcPr>
          <w:p w14:paraId="2FD1E74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DF94CB0"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4E702E5"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0F9E3B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8D930BD"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065AE3F"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6D1A46D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E219040"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10AB45F6"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C5FFCF9"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5A2F4E2A"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7261548"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6498B84"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9AB7292"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07FAB43B" w14:textId="77777777" w:rsidR="00DF735C" w:rsidRDefault="00DF735C" w:rsidP="00F554E3">
            <w:pPr>
              <w:autoSpaceDE w:val="0"/>
              <w:autoSpaceDN w:val="0"/>
              <w:adjustRightInd w:val="0"/>
              <w:spacing w:after="0" w:line="240" w:lineRule="auto"/>
              <w:ind w:left="0"/>
              <w:rPr>
                <w:rFonts w:ascii="Source Sans Pro" w:hAnsi="Source Sans Pro" w:cs="Arial"/>
                <w:bCs/>
                <w:sz w:val="20"/>
                <w:szCs w:val="20"/>
              </w:rPr>
            </w:pPr>
          </w:p>
          <w:p w14:paraId="308D8F9A" w14:textId="2118165B" w:rsidR="00DF735C" w:rsidRPr="00DF735C" w:rsidRDefault="00DF735C" w:rsidP="00F554E3">
            <w:pPr>
              <w:autoSpaceDE w:val="0"/>
              <w:autoSpaceDN w:val="0"/>
              <w:adjustRightInd w:val="0"/>
              <w:spacing w:after="0" w:line="240" w:lineRule="auto"/>
              <w:ind w:left="0"/>
              <w:rPr>
                <w:rFonts w:ascii="Source Sans Pro" w:hAnsi="Source Sans Pro" w:cs="Arial"/>
                <w:bCs/>
                <w:sz w:val="20"/>
                <w:szCs w:val="20"/>
              </w:rPr>
            </w:pPr>
          </w:p>
        </w:tc>
      </w:tr>
      <w:tr w:rsidR="007C35B1" w14:paraId="55D4AD52"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388600"/>
              <w:bottom w:val="single" w:sz="4" w:space="0" w:color="00B050"/>
              <w:right w:val="single" w:sz="4" w:space="0" w:color="388600"/>
            </w:tcBorders>
            <w:shd w:val="clear" w:color="auto" w:fill="D9D9D9" w:themeFill="background1" w:themeFillShade="D9"/>
          </w:tcPr>
          <w:p w14:paraId="44A05474" w14:textId="638CC128" w:rsidR="007C35B1" w:rsidRPr="00DF735C" w:rsidRDefault="00DF735C" w:rsidP="00DF735C">
            <w:pPr>
              <w:autoSpaceDE w:val="0"/>
              <w:autoSpaceDN w:val="0"/>
              <w:adjustRightInd w:val="0"/>
              <w:spacing w:after="0" w:line="240" w:lineRule="auto"/>
              <w:ind w:left="0"/>
              <w:rPr>
                <w:rFonts w:ascii="Source Sans Pro" w:hAnsi="Source Sans Pro" w:cs="Arial"/>
                <w:bCs/>
                <w:i/>
                <w:iCs/>
                <w:sz w:val="20"/>
                <w:szCs w:val="20"/>
              </w:rPr>
            </w:pPr>
            <w:r w:rsidRPr="00DF735C">
              <w:rPr>
                <w:rFonts w:ascii="Source Sans Pro" w:eastAsiaTheme="minorHAnsi" w:hAnsi="Source Sans Pro" w:cs="Arial"/>
                <w:i/>
                <w:iCs/>
                <w:sz w:val="18"/>
                <w:szCs w:val="18"/>
              </w:rPr>
              <w:t>Estimar el máximo de unidades que se pueden producir o el máximo de servicios que se pueden prestar en un periodo (ejemplos: "250 unidades/mes", "20 consultas/día").</w:t>
            </w:r>
          </w:p>
        </w:tc>
      </w:tr>
      <w:tr w:rsidR="007C35B1" w14:paraId="03F81105" w14:textId="77777777" w:rsidTr="00DF73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0070" w:type="dxa"/>
            <w:tcBorders>
              <w:top w:val="single" w:sz="4" w:space="0" w:color="00B050"/>
              <w:left w:val="single" w:sz="4" w:space="0" w:color="00B050"/>
              <w:bottom w:val="single" w:sz="4" w:space="0" w:color="00B050"/>
              <w:right w:val="single" w:sz="4" w:space="0" w:color="00B050"/>
            </w:tcBorders>
          </w:tcPr>
          <w:p w14:paraId="2C63992D" w14:textId="1E1A7AE2" w:rsidR="007C35B1" w:rsidRPr="0009154E" w:rsidRDefault="00DF735C" w:rsidP="00F554E3">
            <w:pPr>
              <w:autoSpaceDE w:val="0"/>
              <w:autoSpaceDN w:val="0"/>
              <w:adjustRightInd w:val="0"/>
              <w:spacing w:before="120" w:after="120" w:line="240" w:lineRule="auto"/>
              <w:ind w:left="0"/>
              <w:jc w:val="both"/>
              <w:rPr>
                <w:rFonts w:ascii="Source Sans Pro" w:eastAsia="MS Gothic" w:hAnsi="Source Sans Pro" w:cs="SourceSansPro"/>
                <w:sz w:val="18"/>
                <w:szCs w:val="18"/>
              </w:rPr>
            </w:pPr>
            <w:r>
              <w:rPr>
                <w:rFonts w:ascii="Source Sans Pro" w:hAnsi="Source Sans Pro" w:cs="Arial"/>
                <w:bCs/>
                <w:sz w:val="20"/>
                <w:szCs w:val="20"/>
              </w:rPr>
              <w:t>4.3.2 TRABAJOS A SUBCONTRATAR</w:t>
            </w:r>
          </w:p>
        </w:tc>
      </w:tr>
      <w:tr w:rsidR="007C35B1" w14:paraId="39E33025"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351974E6" w14:textId="77777777" w:rsidR="007C35B1" w:rsidRDefault="007C35B1" w:rsidP="00DF735C">
            <w:pPr>
              <w:autoSpaceDE w:val="0"/>
              <w:autoSpaceDN w:val="0"/>
              <w:adjustRightInd w:val="0"/>
              <w:spacing w:before="120" w:after="120" w:line="240" w:lineRule="auto"/>
              <w:ind w:left="0"/>
              <w:jc w:val="both"/>
              <w:rPr>
                <w:rFonts w:ascii="Source Sans Pro" w:hAnsi="Source Sans Pro" w:cs="Arial"/>
                <w:bCs/>
                <w:sz w:val="20"/>
                <w:szCs w:val="20"/>
              </w:rPr>
            </w:pPr>
          </w:p>
          <w:p w14:paraId="07A7E43D"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41B674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5B62C144"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09474B8A"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976A43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10E802AB"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37C02457"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447746D1"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p w14:paraId="73CDD14B" w14:textId="77777777" w:rsidR="00DF735C" w:rsidRDefault="00DF735C" w:rsidP="00DF735C">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3A7E2126"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tcPr>
          <w:p w14:paraId="273F17BB" w14:textId="1EBD2BFA" w:rsidR="007C35B1" w:rsidRPr="003A2201" w:rsidRDefault="007C35B1" w:rsidP="003A2201">
            <w:pPr>
              <w:autoSpaceDE w:val="0"/>
              <w:autoSpaceDN w:val="0"/>
              <w:adjustRightInd w:val="0"/>
              <w:spacing w:after="0" w:line="240" w:lineRule="auto"/>
              <w:ind w:left="0"/>
              <w:rPr>
                <w:rFonts w:ascii="Source Sans Pro" w:eastAsia="MS Gothic" w:hAnsi="Source Sans Pro" w:cs="SourceSansPro"/>
                <w:i/>
                <w:iCs/>
                <w:sz w:val="18"/>
                <w:szCs w:val="18"/>
              </w:rPr>
            </w:pPr>
            <w:r w:rsidRPr="003A2201">
              <w:rPr>
                <w:rFonts w:ascii="Source Sans Pro" w:eastAsia="MS Gothic" w:hAnsi="Source Sans Pro" w:cs="SourceSansPro"/>
                <w:i/>
                <w:iCs/>
                <w:sz w:val="18"/>
                <w:szCs w:val="18"/>
              </w:rPr>
              <w:t xml:space="preserve"> </w:t>
            </w:r>
            <w:r w:rsidR="003A2201" w:rsidRPr="003A2201">
              <w:rPr>
                <w:rFonts w:ascii="Source Sans Pro" w:eastAsiaTheme="minorHAnsi" w:hAnsi="Source Sans Pro" w:cs="Arial"/>
                <w:i/>
                <w:iCs/>
                <w:sz w:val="18"/>
                <w:szCs w:val="18"/>
              </w:rPr>
              <w:t>Identificar aquellos procesos o tareas que no serán realizados internamente y serán delegados a terceros (ejemplo: logística, fabricación de un componente, hosting web, gestión contable).</w:t>
            </w:r>
          </w:p>
        </w:tc>
      </w:tr>
      <w:tr w:rsidR="007C35B1" w14:paraId="59FD69BA"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70" w:type="dxa"/>
            <w:tcBorders>
              <w:top w:val="single" w:sz="4" w:space="0" w:color="00B050"/>
              <w:left w:val="single" w:sz="4" w:space="0" w:color="00B050"/>
              <w:bottom w:val="single" w:sz="4" w:space="0" w:color="00B050"/>
              <w:right w:val="single" w:sz="4" w:space="0" w:color="00B050"/>
            </w:tcBorders>
          </w:tcPr>
          <w:p w14:paraId="13CA7BD6" w14:textId="398AB571" w:rsidR="007C35B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4.3.3 INNOVACIONES A INCORPORAR EN EL PROCESO</w:t>
            </w:r>
          </w:p>
        </w:tc>
      </w:tr>
      <w:tr w:rsidR="007C35B1" w14:paraId="1BE83C27"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3"/>
        </w:trPr>
        <w:tc>
          <w:tcPr>
            <w:tcW w:w="10070" w:type="dxa"/>
            <w:tcBorders>
              <w:top w:val="single" w:sz="4" w:space="0" w:color="00B050"/>
              <w:left w:val="single" w:sz="4" w:space="0" w:color="388600"/>
              <w:bottom w:val="single" w:sz="4" w:space="0" w:color="00B050"/>
              <w:right w:val="single" w:sz="4" w:space="0" w:color="388600"/>
            </w:tcBorders>
          </w:tcPr>
          <w:p w14:paraId="00A1CF7A" w14:textId="77777777" w:rsidR="007C35B1" w:rsidRDefault="007C35B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74425D24"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26AE32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4E0A4D32"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4950F1F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8C104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2EB82CB1"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9CDEC1E" w14:textId="58BA416F"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15BFCC18"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70" w:type="dxa"/>
            <w:tcBorders>
              <w:top w:val="single" w:sz="4" w:space="0" w:color="388600"/>
              <w:left w:val="single" w:sz="4" w:space="0" w:color="388600"/>
              <w:bottom w:val="single" w:sz="4" w:space="0" w:color="00B050"/>
              <w:right w:val="single" w:sz="4" w:space="0" w:color="388600"/>
            </w:tcBorders>
            <w:shd w:val="clear" w:color="auto" w:fill="D9D9D9" w:themeFill="background1" w:themeFillShade="D9"/>
            <w:vAlign w:val="center"/>
          </w:tcPr>
          <w:p w14:paraId="6C7D15F2" w14:textId="40D1AAA3" w:rsidR="007C35B1" w:rsidRPr="003A2201" w:rsidRDefault="003A2201" w:rsidP="003A2201">
            <w:pPr>
              <w:autoSpaceDE w:val="0"/>
              <w:autoSpaceDN w:val="0"/>
              <w:adjustRightInd w:val="0"/>
              <w:spacing w:after="0" w:line="240" w:lineRule="auto"/>
              <w:ind w:left="0"/>
              <w:rPr>
                <w:rFonts w:ascii="Source Sans Pro" w:hAnsi="Source Sans Pro" w:cs="Arial"/>
                <w:bCs/>
                <w:i/>
                <w:iCs/>
                <w:sz w:val="16"/>
                <w:szCs w:val="16"/>
              </w:rPr>
            </w:pPr>
            <w:r w:rsidRPr="003A2201">
              <w:rPr>
                <w:rFonts w:ascii="Source Sans Pro" w:eastAsiaTheme="minorHAnsi" w:hAnsi="Source Sans Pro" w:cs="Arial"/>
                <w:i/>
                <w:iCs/>
                <w:sz w:val="18"/>
                <w:szCs w:val="18"/>
              </w:rPr>
              <w:lastRenderedPageBreak/>
              <w:t>Describir cualquier novedad en el proceso, producto o servicio que aporte una ventaja competitiva (ejemplo: uso de tecnología específica, nuevo método de producción o de atención al cliente).</w:t>
            </w:r>
          </w:p>
        </w:tc>
      </w:tr>
      <w:tr w:rsidR="007C35B1" w14:paraId="3D2D4FD1" w14:textId="77777777" w:rsidTr="00F554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tcPr>
          <w:p w14:paraId="7A056CD6" w14:textId="3CCEFCF5" w:rsidR="007C35B1" w:rsidRPr="008705AF"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r>
              <w:rPr>
                <w:rFonts w:ascii="Source Sans Pro" w:hAnsi="Source Sans Pro" w:cs="Arial"/>
                <w:bCs/>
                <w:sz w:val="20"/>
                <w:szCs w:val="20"/>
              </w:rPr>
              <w:t>4.3.4 DESTINO DE LOS SUBPRODUCTOS Y RESIDUOS</w:t>
            </w:r>
          </w:p>
        </w:tc>
      </w:tr>
      <w:tr w:rsidR="003A2201" w14:paraId="4F59F51D"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00B050"/>
              <w:left w:val="single" w:sz="4" w:space="0" w:color="00B050"/>
              <w:bottom w:val="single" w:sz="4" w:space="0" w:color="00B050"/>
              <w:right w:val="single" w:sz="4" w:space="0" w:color="00B050"/>
            </w:tcBorders>
            <w:vAlign w:val="center"/>
          </w:tcPr>
          <w:p w14:paraId="3BC9F940"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1D42B819"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82A749D"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E196EF6"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3FEFF2D5"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7A888D8"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1377C3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522D917"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00E57A5D" w14:textId="77777777" w:rsid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p w14:paraId="690A688E" w14:textId="77777777" w:rsidR="003A2201" w:rsidRPr="003A2201" w:rsidRDefault="003A2201" w:rsidP="00F554E3">
            <w:pPr>
              <w:autoSpaceDE w:val="0"/>
              <w:autoSpaceDN w:val="0"/>
              <w:adjustRightInd w:val="0"/>
              <w:spacing w:before="120" w:after="120" w:line="240" w:lineRule="auto"/>
              <w:ind w:left="0"/>
              <w:jc w:val="both"/>
              <w:rPr>
                <w:rFonts w:ascii="Source Sans Pro" w:hAnsi="Source Sans Pro" w:cs="Arial"/>
                <w:bCs/>
                <w:sz w:val="20"/>
                <w:szCs w:val="20"/>
              </w:rPr>
            </w:pPr>
          </w:p>
        </w:tc>
      </w:tr>
      <w:tr w:rsidR="007C35B1" w14:paraId="3E9B72A2"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0070" w:type="dxa"/>
            <w:tcBorders>
              <w:top w:val="single" w:sz="4" w:space="0" w:color="00B050"/>
              <w:left w:val="single" w:sz="4" w:space="0" w:color="388600"/>
              <w:bottom w:val="single" w:sz="12" w:space="0" w:color="00B050"/>
              <w:right w:val="single" w:sz="4" w:space="0" w:color="388600"/>
            </w:tcBorders>
            <w:shd w:val="clear" w:color="auto" w:fill="D9D9D9" w:themeFill="background1" w:themeFillShade="D9"/>
          </w:tcPr>
          <w:p w14:paraId="44063E93" w14:textId="2230926F" w:rsidR="007C35B1" w:rsidRPr="008705AF" w:rsidRDefault="003A2201" w:rsidP="003A2201">
            <w:pPr>
              <w:autoSpaceDE w:val="0"/>
              <w:autoSpaceDN w:val="0"/>
              <w:adjustRightInd w:val="0"/>
              <w:spacing w:after="0" w:line="240" w:lineRule="auto"/>
              <w:ind w:left="0"/>
              <w:rPr>
                <w:rFonts w:ascii="Source Sans Pro" w:hAnsi="Source Sans Pro" w:cs="Arial"/>
                <w:bCs/>
                <w:sz w:val="20"/>
                <w:szCs w:val="20"/>
              </w:rPr>
            </w:pPr>
            <w:r w:rsidRPr="003A2201">
              <w:rPr>
                <w:rFonts w:ascii="Source Sans Pro" w:eastAsiaTheme="minorHAnsi" w:hAnsi="Source Sans Pro" w:cs="Arial"/>
                <w:i/>
                <w:iCs/>
                <w:sz w:val="18"/>
                <w:szCs w:val="18"/>
              </w:rPr>
              <w:t>Describir el plan para la gestión y eliminación de los residuos generados, asegurando el cumplimiento de la normativa</w:t>
            </w:r>
            <w:r>
              <w:rPr>
                <w:rFonts w:ascii="Source Sans Pro" w:eastAsiaTheme="minorHAnsi" w:hAnsi="Source Sans Pro" w:cs="Arial"/>
                <w:i/>
                <w:iCs/>
                <w:sz w:val="18"/>
                <w:szCs w:val="18"/>
              </w:rPr>
              <w:t xml:space="preserve"> </w:t>
            </w:r>
            <w:r w:rsidRPr="003A2201">
              <w:rPr>
                <w:rFonts w:ascii="Source Sans Pro" w:eastAsiaTheme="minorHAnsi" w:hAnsi="Source Sans Pro" w:cs="Arial"/>
                <w:i/>
                <w:iCs/>
                <w:sz w:val="18"/>
                <w:szCs w:val="18"/>
              </w:rPr>
              <w:t>medioambiental (reciclaje, gestor autorizado, etc.).</w:t>
            </w:r>
          </w:p>
        </w:tc>
      </w:tr>
      <w:tr w:rsidR="007C35B1" w14:paraId="702241EF"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10070" w:type="dxa"/>
            <w:tcBorders>
              <w:top w:val="single" w:sz="12" w:space="0" w:color="00B050"/>
              <w:left w:val="single" w:sz="12" w:space="0" w:color="00B050"/>
              <w:bottom w:val="single" w:sz="12" w:space="0" w:color="00B050"/>
              <w:right w:val="single" w:sz="12" w:space="0" w:color="00B050"/>
            </w:tcBorders>
            <w:shd w:val="clear" w:color="auto" w:fill="FFFFFF" w:themeFill="background1"/>
          </w:tcPr>
          <w:p w14:paraId="6C897389" w14:textId="1E603B5F" w:rsidR="007C35B1" w:rsidRPr="00027EDD" w:rsidRDefault="003A2201" w:rsidP="00F554E3">
            <w:pPr>
              <w:autoSpaceDE w:val="0"/>
              <w:autoSpaceDN w:val="0"/>
              <w:adjustRightInd w:val="0"/>
              <w:spacing w:after="0" w:line="240" w:lineRule="auto"/>
              <w:ind w:left="0"/>
              <w:rPr>
                <w:rFonts w:ascii="Source Sans Pro" w:hAnsi="Source Sans Pro" w:cs="Arial"/>
                <w:b/>
                <w:sz w:val="20"/>
                <w:szCs w:val="20"/>
              </w:rPr>
            </w:pPr>
            <w:r w:rsidRPr="00027EDD">
              <w:rPr>
                <w:rFonts w:ascii="Source Sans Pro" w:hAnsi="Source Sans Pro" w:cs="Arial"/>
                <w:b/>
                <w:sz w:val="20"/>
                <w:szCs w:val="20"/>
              </w:rPr>
              <w:t>4.4 MATERIAS PRIMAS A EMPLEAR (CARACTERÍSTICAS, CANTIDAD, ETC)</w:t>
            </w:r>
          </w:p>
        </w:tc>
      </w:tr>
      <w:tr w:rsidR="007C35B1" w14:paraId="0A004A5A" w14:textId="77777777" w:rsidTr="00C46A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1"/>
        </w:trPr>
        <w:tc>
          <w:tcPr>
            <w:tcW w:w="10070" w:type="dxa"/>
            <w:tcBorders>
              <w:top w:val="single" w:sz="12" w:space="0" w:color="00B050"/>
              <w:left w:val="single" w:sz="4" w:space="0" w:color="388600"/>
              <w:bottom w:val="single" w:sz="4" w:space="0" w:color="388600"/>
              <w:right w:val="single" w:sz="4" w:space="0" w:color="388600"/>
            </w:tcBorders>
            <w:shd w:val="clear" w:color="auto" w:fill="FFFFFF" w:themeFill="background1"/>
          </w:tcPr>
          <w:p w14:paraId="6D484EB4" w14:textId="7A3300CD" w:rsidR="007C35B1" w:rsidRPr="003A2201" w:rsidRDefault="007C35B1" w:rsidP="00F554E3">
            <w:pPr>
              <w:autoSpaceDE w:val="0"/>
              <w:autoSpaceDN w:val="0"/>
              <w:adjustRightInd w:val="0"/>
              <w:spacing w:after="0" w:line="240" w:lineRule="auto"/>
              <w:ind w:left="0"/>
              <w:jc w:val="both"/>
              <w:rPr>
                <w:rFonts w:ascii="Source Sans Pro" w:eastAsiaTheme="minorHAnsi" w:hAnsi="Source Sans Pro" w:cs="SourceSansPro"/>
                <w:sz w:val="20"/>
                <w:szCs w:val="20"/>
              </w:rPr>
            </w:pPr>
          </w:p>
        </w:tc>
      </w:tr>
      <w:tr w:rsidR="007C35B1" w14:paraId="1E002EBF" w14:textId="77777777" w:rsidTr="003A22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10070" w:type="dxa"/>
            <w:tcBorders>
              <w:top w:val="single" w:sz="4" w:space="0" w:color="388600"/>
              <w:left w:val="single" w:sz="4" w:space="0" w:color="388600"/>
              <w:bottom w:val="single" w:sz="4" w:space="0" w:color="388600"/>
              <w:right w:val="single" w:sz="4" w:space="0" w:color="388600"/>
            </w:tcBorders>
            <w:shd w:val="clear" w:color="auto" w:fill="D9D9D9" w:themeFill="background1" w:themeFillShade="D9"/>
            <w:vAlign w:val="center"/>
          </w:tcPr>
          <w:p w14:paraId="4D82A1F8" w14:textId="5BCFC2A3"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Descripción y cantidad: enumerar las principales materias primas, suministros o componentes que se consumirán. Indicar las cantidades estimadas para la producción prevista.</w:t>
            </w:r>
          </w:p>
          <w:p w14:paraId="278C977D"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Características: detallar si tienen alguna característica especial (ejemplos: materias primas kilómetro cero, ecológicas,</w:t>
            </w:r>
          </w:p>
          <w:p w14:paraId="579C5B91"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certificadas, importadas, etc.).</w:t>
            </w:r>
          </w:p>
          <w:p w14:paraId="2471BC9E" w14:textId="77777777" w:rsidR="003A2201" w:rsidRPr="003A2201" w:rsidRDefault="003A2201" w:rsidP="003A2201">
            <w:pPr>
              <w:autoSpaceDE w:val="0"/>
              <w:autoSpaceDN w:val="0"/>
              <w:adjustRightInd w:val="0"/>
              <w:spacing w:after="0" w:line="240" w:lineRule="auto"/>
              <w:ind w:left="0"/>
              <w:rPr>
                <w:rFonts w:ascii="Source Sans Pro" w:eastAsiaTheme="minorHAnsi" w:hAnsi="Source Sans Pro" w:cs="Arial"/>
                <w:i/>
                <w:iCs/>
                <w:sz w:val="18"/>
                <w:szCs w:val="18"/>
              </w:rPr>
            </w:pPr>
            <w:r w:rsidRPr="003A2201">
              <w:rPr>
                <w:rFonts w:ascii="Source Sans Pro" w:eastAsiaTheme="minorHAnsi" w:hAnsi="Source Sans Pro" w:cs="Arial"/>
                <w:i/>
                <w:iCs/>
                <w:sz w:val="18"/>
                <w:szCs w:val="18"/>
              </w:rPr>
              <w:t>- Almacenamiento: si aplica, describir brevemente dónde y cómo se almacenarán las materias primas para asegurar su</w:t>
            </w:r>
          </w:p>
          <w:p w14:paraId="48311505" w14:textId="3A5DC54D" w:rsidR="007C35B1" w:rsidRPr="001A7816" w:rsidRDefault="003A2201" w:rsidP="003A2201">
            <w:pPr>
              <w:autoSpaceDE w:val="0"/>
              <w:autoSpaceDN w:val="0"/>
              <w:adjustRightInd w:val="0"/>
              <w:spacing w:after="0" w:line="240" w:lineRule="auto"/>
              <w:ind w:left="0"/>
              <w:jc w:val="both"/>
              <w:rPr>
                <w:rFonts w:ascii="SourceSansPro" w:eastAsiaTheme="minorHAnsi" w:hAnsi="SourceSansPro" w:cs="SourceSansPro"/>
                <w:sz w:val="20"/>
                <w:szCs w:val="20"/>
              </w:rPr>
            </w:pPr>
            <w:r w:rsidRPr="003A2201">
              <w:rPr>
                <w:rFonts w:ascii="Source Sans Pro" w:eastAsiaTheme="minorHAnsi" w:hAnsi="Source Sans Pro" w:cs="Arial"/>
                <w:i/>
                <w:iCs/>
                <w:sz w:val="18"/>
                <w:szCs w:val="18"/>
              </w:rPr>
              <w:t>conservación y disponibilidad.</w:t>
            </w:r>
          </w:p>
        </w:tc>
      </w:tr>
      <w:bookmarkEnd w:id="4"/>
    </w:tbl>
    <w:p w14:paraId="76F4EC21" w14:textId="77777777" w:rsidR="005F1C7C" w:rsidRDefault="005F1C7C"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AB2E99" w:rsidRPr="00576D9C" w14:paraId="3BB1A29B" w14:textId="77777777" w:rsidTr="00F554E3">
        <w:trPr>
          <w:trHeight w:hRule="exact" w:val="542"/>
          <w:jc w:val="center"/>
        </w:trPr>
        <w:tc>
          <w:tcPr>
            <w:tcW w:w="10070" w:type="dxa"/>
            <w:tcBorders>
              <w:bottom w:val="single" w:sz="12" w:space="0" w:color="00B050"/>
            </w:tcBorders>
            <w:shd w:val="clear" w:color="auto" w:fill="404040" w:themeFill="text1" w:themeFillTint="BF"/>
            <w:vAlign w:val="center"/>
          </w:tcPr>
          <w:p w14:paraId="66288636" w14:textId="1538CEC5" w:rsidR="00AB2E99" w:rsidRPr="00B07A94" w:rsidRDefault="00AB2E99" w:rsidP="00B07A94">
            <w:pPr>
              <w:autoSpaceDE w:val="0"/>
              <w:autoSpaceDN w:val="0"/>
              <w:adjustRightInd w:val="0"/>
              <w:spacing w:after="0"/>
              <w:ind w:left="0"/>
              <w:rPr>
                <w:rFonts w:ascii="Source Sans Pro" w:hAnsi="Source Sans Pro" w:cs="Arial"/>
                <w:b/>
                <w:bCs/>
                <w:color w:val="FFFFFF" w:themeColor="background1"/>
              </w:rPr>
            </w:pPr>
            <w:r w:rsidRPr="00B07A94">
              <w:rPr>
                <w:rFonts w:ascii="Source Sans Pro" w:hAnsi="Source Sans Pro" w:cs="Arial"/>
                <w:b/>
                <w:bCs/>
                <w:color w:val="FFFFFF" w:themeColor="background1"/>
              </w:rPr>
              <w:t>5. PLAN DE RECURSOS HUMANOS</w:t>
            </w:r>
          </w:p>
        </w:tc>
      </w:tr>
      <w:tr w:rsidR="00AB2E99" w:rsidRPr="00E304D1" w14:paraId="2FDC8025" w14:textId="77777777" w:rsidTr="00F554E3">
        <w:trPr>
          <w:trHeight w:val="293"/>
          <w:jc w:val="center"/>
        </w:trPr>
        <w:tc>
          <w:tcPr>
            <w:tcW w:w="10070" w:type="dxa"/>
            <w:tcBorders>
              <w:top w:val="single" w:sz="12" w:space="0" w:color="00B050"/>
              <w:left w:val="single" w:sz="12" w:space="0" w:color="00B050"/>
              <w:bottom w:val="single" w:sz="12" w:space="0" w:color="00B050"/>
              <w:right w:val="single" w:sz="12" w:space="0" w:color="388600"/>
            </w:tcBorders>
            <w:vAlign w:val="center"/>
          </w:tcPr>
          <w:p w14:paraId="28B7D7BF" w14:textId="454BCB66" w:rsidR="00AB2E99" w:rsidRPr="00027EDD" w:rsidRDefault="00AB2E99" w:rsidP="00AB2E99">
            <w:pPr>
              <w:autoSpaceDE w:val="0"/>
              <w:autoSpaceDN w:val="0"/>
              <w:adjustRightInd w:val="0"/>
              <w:spacing w:after="0" w:line="240" w:lineRule="auto"/>
              <w:ind w:left="0"/>
              <w:rPr>
                <w:rFonts w:ascii="Source Sans Pro" w:hAnsi="Source Sans Pro" w:cs="Arial"/>
                <w:b/>
                <w:bCs/>
                <w:sz w:val="20"/>
                <w:szCs w:val="20"/>
              </w:rPr>
            </w:pPr>
            <w:r w:rsidRPr="00027EDD">
              <w:rPr>
                <w:rFonts w:ascii="Source Sans Pro" w:hAnsi="Source Sans Pro" w:cs="Arial"/>
                <w:b/>
                <w:bCs/>
                <w:sz w:val="20"/>
                <w:szCs w:val="20"/>
              </w:rPr>
              <w:t>5.1 PUESTOS DE TRABAJO Y FUNCIONES</w:t>
            </w:r>
          </w:p>
        </w:tc>
      </w:tr>
      <w:tr w:rsidR="00AB2E99" w:rsidRPr="00E304D1" w14:paraId="58209D3F" w14:textId="77777777" w:rsidTr="00BC3E01">
        <w:trPr>
          <w:trHeight w:val="5926"/>
          <w:jc w:val="center"/>
        </w:trPr>
        <w:tc>
          <w:tcPr>
            <w:tcW w:w="10070" w:type="dxa"/>
            <w:tcBorders>
              <w:top w:val="single" w:sz="12" w:space="0" w:color="00B050"/>
              <w:left w:val="single" w:sz="4" w:space="0" w:color="00B050"/>
              <w:bottom w:val="single" w:sz="4" w:space="0" w:color="00B050"/>
              <w:right w:val="single" w:sz="4" w:space="0" w:color="00B050"/>
            </w:tcBorders>
            <w:vAlign w:val="center"/>
          </w:tcPr>
          <w:p w14:paraId="392CE967"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B02E5B8"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9337A6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16EB3129"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57C9BBC6"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135788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B5D34C6"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31BE5B1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6EB91595"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4D7DF6FB"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478CCC7"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5954E71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931BC9D"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741D9E69"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F531802"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21CCD3EE"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6EFAB433" w14:textId="77777777" w:rsidR="00AB2E99" w:rsidRDefault="00AB2E99" w:rsidP="00F554E3">
            <w:pPr>
              <w:autoSpaceDE w:val="0"/>
              <w:autoSpaceDN w:val="0"/>
              <w:adjustRightInd w:val="0"/>
              <w:spacing w:after="0" w:line="240" w:lineRule="auto"/>
              <w:ind w:left="0"/>
              <w:rPr>
                <w:rFonts w:ascii="Source Sans Pro" w:hAnsi="Source Sans Pro" w:cs="Arial"/>
                <w:sz w:val="20"/>
                <w:szCs w:val="20"/>
              </w:rPr>
            </w:pPr>
          </w:p>
          <w:p w14:paraId="075CE40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7136FC5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4F5A6CF3"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72A6CF97"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5B5F0FE4" w14:textId="77777777" w:rsidR="00BC3E01" w:rsidRDefault="00BC3E01" w:rsidP="00F554E3">
            <w:pPr>
              <w:autoSpaceDE w:val="0"/>
              <w:autoSpaceDN w:val="0"/>
              <w:adjustRightInd w:val="0"/>
              <w:spacing w:after="0" w:line="240" w:lineRule="auto"/>
              <w:ind w:left="0"/>
              <w:rPr>
                <w:rFonts w:ascii="Source Sans Pro" w:hAnsi="Source Sans Pro" w:cs="Arial"/>
                <w:sz w:val="20"/>
                <w:szCs w:val="20"/>
              </w:rPr>
            </w:pPr>
          </w:p>
          <w:p w14:paraId="49EB04B6" w14:textId="77777777" w:rsidR="00BC3E01" w:rsidRPr="0069417F" w:rsidRDefault="00BC3E01" w:rsidP="00F554E3">
            <w:pPr>
              <w:autoSpaceDE w:val="0"/>
              <w:autoSpaceDN w:val="0"/>
              <w:adjustRightInd w:val="0"/>
              <w:spacing w:after="0" w:line="240" w:lineRule="auto"/>
              <w:ind w:left="0"/>
              <w:rPr>
                <w:rFonts w:ascii="Source Sans Pro" w:hAnsi="Source Sans Pro" w:cs="Arial"/>
                <w:sz w:val="20"/>
                <w:szCs w:val="20"/>
              </w:rPr>
            </w:pPr>
          </w:p>
        </w:tc>
      </w:tr>
      <w:tr w:rsidR="00C41061" w:rsidRPr="00E304D1" w14:paraId="59D7872F" w14:textId="77777777" w:rsidTr="00C41061">
        <w:trPr>
          <w:trHeight w:val="29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vAlign w:val="center"/>
          </w:tcPr>
          <w:p w14:paraId="3DDBC990"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Puestos clave iniciales: enumerar los puestos de trabajo necesarios para el inicio, incluso si el promotor ocupa varios.</w:t>
            </w:r>
          </w:p>
          <w:p w14:paraId="33D06D62"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Descripción de funciones: para cada puesto, detallar las responsabilidades y tareas específicas que se llevarán a cabo (ejemplos:</w:t>
            </w:r>
          </w:p>
          <w:p w14:paraId="5E011ACC"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"Gestión de la tesorería y facturación", "Desarrollo y mantenimiento web", "Atención al cliente y resolución de incidencias").</w:t>
            </w:r>
          </w:p>
          <w:p w14:paraId="6B6DE7E9"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Perfil requerido: describir la formación, experiencia y habilidades que se requieren idealmente para cada puesto.</w:t>
            </w:r>
          </w:p>
          <w:p w14:paraId="7266D3BF"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Puestos de futura contratación: si la actividad prevé contratar personal en el medio plazo (primeros 2-3 años), indicar qué</w:t>
            </w:r>
          </w:p>
          <w:p w14:paraId="6DD63B33"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puestos se crearán y cuándo.</w:t>
            </w:r>
          </w:p>
          <w:p w14:paraId="4EA9F442"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Modalidad de contratación: para los puestos a cubrir, indicar la modalidad contractual prevista (ejemplo: Indefinido a jornada</w:t>
            </w:r>
          </w:p>
          <w:p w14:paraId="690C74FF" w14:textId="28D62A30"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completa, etc</w:t>
            </w:r>
            <w:r w:rsidR="00145224">
              <w:rPr>
                <w:rFonts w:ascii="Source Sans Pro" w:eastAsiaTheme="minorHAnsi" w:hAnsi="Source Sans Pro" w:cs="Arial"/>
                <w:i/>
                <w:iCs/>
                <w:sz w:val="18"/>
                <w:szCs w:val="18"/>
              </w:rPr>
              <w:t>.</w:t>
            </w:r>
            <w:r w:rsidRPr="00C41061">
              <w:rPr>
                <w:rFonts w:ascii="Source Sans Pro" w:eastAsiaTheme="minorHAnsi" w:hAnsi="Source Sans Pro" w:cs="Arial"/>
                <w:i/>
                <w:iCs/>
                <w:sz w:val="18"/>
                <w:szCs w:val="18"/>
              </w:rPr>
              <w:t>).</w:t>
            </w:r>
          </w:p>
          <w:p w14:paraId="1DF13F7E" w14:textId="77777777" w:rsidR="00C41061" w:rsidRPr="00C41061" w:rsidRDefault="00C41061" w:rsidP="00C41061">
            <w:pPr>
              <w:autoSpaceDE w:val="0"/>
              <w:autoSpaceDN w:val="0"/>
              <w:adjustRightInd w:val="0"/>
              <w:spacing w:after="0" w:line="240" w:lineRule="auto"/>
              <w:ind w:left="0"/>
              <w:rPr>
                <w:rFonts w:ascii="Source Sans Pro" w:eastAsiaTheme="minorHAnsi" w:hAnsi="Source Sans Pro" w:cs="Arial"/>
                <w:i/>
                <w:iCs/>
                <w:sz w:val="18"/>
                <w:szCs w:val="18"/>
              </w:rPr>
            </w:pPr>
            <w:r w:rsidRPr="00C41061">
              <w:rPr>
                <w:rFonts w:ascii="Source Sans Pro" w:eastAsiaTheme="minorHAnsi" w:hAnsi="Source Sans Pro" w:cs="Arial"/>
                <w:i/>
                <w:iCs/>
                <w:sz w:val="18"/>
                <w:szCs w:val="18"/>
              </w:rPr>
              <w:t>- Salario bruto (previsión): indicar la banda salarial bruta anual o mensual prevista para cada puesto, según el convenio colectivo</w:t>
            </w:r>
          </w:p>
          <w:p w14:paraId="313BAFE4" w14:textId="4B1D8AFB" w:rsidR="00C41061" w:rsidRPr="00C41061" w:rsidRDefault="00C41061" w:rsidP="00C41061">
            <w:pPr>
              <w:autoSpaceDE w:val="0"/>
              <w:autoSpaceDN w:val="0"/>
              <w:adjustRightInd w:val="0"/>
              <w:spacing w:after="0" w:line="240" w:lineRule="auto"/>
              <w:ind w:left="0"/>
              <w:rPr>
                <w:rFonts w:ascii="Source Sans Pro" w:hAnsi="Source Sans Pro" w:cs="Arial"/>
                <w:i/>
                <w:iCs/>
                <w:sz w:val="20"/>
                <w:szCs w:val="20"/>
              </w:rPr>
            </w:pPr>
            <w:r w:rsidRPr="00C41061">
              <w:rPr>
                <w:rFonts w:ascii="Source Sans Pro" w:eastAsiaTheme="minorHAnsi" w:hAnsi="Source Sans Pro" w:cs="Arial"/>
                <w:i/>
                <w:iCs/>
                <w:sz w:val="18"/>
                <w:szCs w:val="18"/>
              </w:rPr>
              <w:t>aplicable.</w:t>
            </w:r>
          </w:p>
        </w:tc>
      </w:tr>
    </w:tbl>
    <w:p w14:paraId="6929E5CC" w14:textId="77777777" w:rsidR="00AB2E99" w:rsidRDefault="00AB2E99" w:rsidP="004D1239">
      <w:pPr>
        <w:spacing w:after="0" w:line="240" w:lineRule="auto"/>
        <w:ind w:left="0"/>
      </w:pPr>
    </w:p>
    <w:p w14:paraId="06259FE4"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508"/>
        <w:gridCol w:w="1276"/>
        <w:gridCol w:w="1276"/>
        <w:gridCol w:w="10"/>
      </w:tblGrid>
      <w:tr w:rsidR="00B07A94" w:rsidRPr="00576D9C" w14:paraId="0977885B" w14:textId="77777777" w:rsidTr="00695BDD">
        <w:trPr>
          <w:trHeight w:hRule="exact" w:val="542"/>
          <w:jc w:val="center"/>
        </w:trPr>
        <w:tc>
          <w:tcPr>
            <w:tcW w:w="10070" w:type="dxa"/>
            <w:gridSpan w:val="4"/>
            <w:tcBorders>
              <w:bottom w:val="single" w:sz="4" w:space="0" w:color="auto"/>
            </w:tcBorders>
            <w:shd w:val="clear" w:color="auto" w:fill="404040" w:themeFill="text1" w:themeFillTint="BF"/>
            <w:vAlign w:val="center"/>
          </w:tcPr>
          <w:p w14:paraId="6F28C0C0" w14:textId="29A8B82C" w:rsidR="00B07A94" w:rsidRPr="00B07A94" w:rsidRDefault="00B07A94" w:rsidP="00B07A94">
            <w:pPr>
              <w:autoSpaceDE w:val="0"/>
              <w:autoSpaceDN w:val="0"/>
              <w:adjustRightInd w:val="0"/>
              <w:spacing w:after="0"/>
              <w:ind w:left="0"/>
              <w:rPr>
                <w:rFonts w:ascii="Source Sans Pro" w:hAnsi="Source Sans Pro" w:cs="Arial"/>
                <w:b/>
                <w:bCs/>
                <w:color w:val="FFFFFF" w:themeColor="background1"/>
              </w:rPr>
            </w:pPr>
            <w:r w:rsidRPr="00B07A94">
              <w:rPr>
                <w:rFonts w:ascii="Source Sans Pro" w:hAnsi="Source Sans Pro" w:cs="Arial"/>
                <w:b/>
                <w:bCs/>
                <w:color w:val="FFFFFF" w:themeColor="background1"/>
              </w:rPr>
              <w:t>6.</w:t>
            </w:r>
            <w:r>
              <w:rPr>
                <w:rFonts w:ascii="Source Sans Pro" w:hAnsi="Source Sans Pro" w:cs="Arial"/>
                <w:b/>
                <w:bCs/>
                <w:color w:val="FFFFFF" w:themeColor="background1"/>
              </w:rPr>
              <w:t xml:space="preserve"> CUENTA DE RESULTADOS PREVISIONAL</w:t>
            </w:r>
          </w:p>
        </w:tc>
      </w:tr>
      <w:tr w:rsidR="00B07A94" w:rsidRPr="00E304D1" w14:paraId="006DF9D4" w14:textId="77777777" w:rsidTr="00386C8B">
        <w:trPr>
          <w:trHeight w:val="293"/>
          <w:jc w:val="center"/>
        </w:trPr>
        <w:tc>
          <w:tcPr>
            <w:tcW w:w="10070" w:type="dxa"/>
            <w:gridSpan w:val="4"/>
            <w:tcBorders>
              <w:top w:val="single" w:sz="4" w:space="0" w:color="auto"/>
              <w:left w:val="single" w:sz="4" w:space="0" w:color="00B050"/>
              <w:bottom w:val="single" w:sz="4" w:space="0" w:color="00B050"/>
              <w:right w:val="single" w:sz="4" w:space="0" w:color="00B050"/>
            </w:tcBorders>
            <w:shd w:val="clear" w:color="auto" w:fill="D9D9D9" w:themeFill="background1" w:themeFillShade="D9"/>
            <w:vAlign w:val="center"/>
          </w:tcPr>
          <w:p w14:paraId="32BC1EE6" w14:textId="75711DBA"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 xml:space="preserve">Ingresos: de </w:t>
            </w:r>
            <w:r w:rsidR="00145224" w:rsidRPr="00B07A94">
              <w:rPr>
                <w:rFonts w:ascii="Source Sans Pro" w:eastAsiaTheme="minorHAnsi" w:hAnsi="Source Sans Pro" w:cs="Arial"/>
                <w:i/>
                <w:iCs/>
                <w:sz w:val="18"/>
                <w:szCs w:val="18"/>
              </w:rPr>
              <w:t>las filas</w:t>
            </w:r>
            <w:r w:rsidRPr="00B07A94">
              <w:rPr>
                <w:rFonts w:ascii="Source Sans Pro" w:eastAsiaTheme="minorHAnsi" w:hAnsi="Source Sans Pro" w:cs="Arial"/>
                <w:i/>
                <w:iCs/>
                <w:sz w:val="18"/>
                <w:szCs w:val="18"/>
              </w:rPr>
              <w:t xml:space="preserve"> 1, 2 y 3, cumplimentar el importe correspondiente en la columna AÑO N y AÑO N+1 en euros en la fila</w:t>
            </w:r>
          </w:p>
          <w:p w14:paraId="75FA38AA" w14:textId="77777777"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que le aplique.</w:t>
            </w:r>
          </w:p>
          <w:p w14:paraId="5237A464" w14:textId="52E30419"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 Gastos: de las filas 4 a la 16 cumplimentar el importe correspondiente en la columna AÑO N y AÑO N+1 en euros en la fila que le aplique.</w:t>
            </w:r>
          </w:p>
          <w:p w14:paraId="3BAA6BE4" w14:textId="77777777" w:rsidR="00B07A94" w:rsidRP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Siendo el año N: periodo de 12 meses desde el inicio del plan empresarial que comienza con el alta censal en Hacienda.</w:t>
            </w:r>
          </w:p>
          <w:p w14:paraId="0FF1F0A0" w14:textId="77777777" w:rsidR="00B07A94" w:rsidRDefault="00B07A94" w:rsidP="00B07A94">
            <w:pPr>
              <w:autoSpaceDE w:val="0"/>
              <w:autoSpaceDN w:val="0"/>
              <w:adjustRightInd w:val="0"/>
              <w:spacing w:after="0" w:line="240" w:lineRule="auto"/>
              <w:ind w:left="0"/>
              <w:rPr>
                <w:rFonts w:ascii="Source Sans Pro" w:eastAsiaTheme="minorHAnsi" w:hAnsi="Source Sans Pro" w:cs="Arial"/>
                <w:i/>
                <w:iCs/>
                <w:sz w:val="18"/>
                <w:szCs w:val="18"/>
              </w:rPr>
            </w:pPr>
            <w:r w:rsidRPr="00B07A94">
              <w:rPr>
                <w:rFonts w:ascii="Source Sans Pro" w:eastAsiaTheme="minorHAnsi" w:hAnsi="Source Sans Pro" w:cs="Arial"/>
                <w:i/>
                <w:iCs/>
                <w:sz w:val="18"/>
                <w:szCs w:val="18"/>
              </w:rPr>
              <w:t>Siendo el año N+1: periodo de 12 meses desde la finalización del año N.</w:t>
            </w:r>
          </w:p>
          <w:p w14:paraId="1FA5A7F3" w14:textId="52E12E4C" w:rsidR="00B07A94" w:rsidRPr="00695BDD" w:rsidRDefault="00695BDD" w:rsidP="00B07A94">
            <w:pPr>
              <w:autoSpaceDE w:val="0"/>
              <w:autoSpaceDN w:val="0"/>
              <w:adjustRightInd w:val="0"/>
              <w:spacing w:after="0" w:line="240" w:lineRule="auto"/>
              <w:ind w:left="0"/>
              <w:rPr>
                <w:rFonts w:ascii="Source Sans Pro" w:hAnsi="Source Sans Pro" w:cs="Arial"/>
                <w:b/>
                <w:bCs/>
                <w:i/>
                <w:iCs/>
                <w:sz w:val="18"/>
                <w:szCs w:val="18"/>
                <w:u w:val="single"/>
              </w:rPr>
            </w:pPr>
            <w:r>
              <w:rPr>
                <w:rFonts w:ascii="Source Sans Pro" w:hAnsi="Source Sans Pro" w:cs="Arial"/>
                <w:i/>
                <w:iCs/>
                <w:sz w:val="18"/>
                <w:szCs w:val="18"/>
              </w:rPr>
              <w:t>Para dar cumplimiento con lo recogido en las bases reguladoras de la ayuda,</w:t>
            </w:r>
            <w:r w:rsidRPr="00695BDD">
              <w:rPr>
                <w:rFonts w:ascii="Source Sans Pro" w:hAnsi="Source Sans Pro" w:cs="Arial"/>
                <w:i/>
                <w:iCs/>
                <w:sz w:val="18"/>
                <w:szCs w:val="18"/>
              </w:rPr>
              <w:t xml:space="preserve"> </w:t>
            </w:r>
            <w:r w:rsidR="00812164" w:rsidRPr="00812164">
              <w:rPr>
                <w:rFonts w:ascii="Source Sans Pro" w:hAnsi="Source Sans Pro"/>
                <w:b/>
                <w:bCs/>
                <w:i/>
                <w:iCs/>
                <w:sz w:val="18"/>
                <w:szCs w:val="18"/>
                <w:u w:val="single"/>
              </w:rPr>
              <w:t>la “retribución propia de la persona autónoma”</w:t>
            </w:r>
            <w:r w:rsidR="00812164">
              <w:rPr>
                <w:rFonts w:ascii="Source Sans Pro" w:hAnsi="Source Sans Pro"/>
                <w:b/>
                <w:bCs/>
                <w:i/>
                <w:iCs/>
                <w:sz w:val="18"/>
                <w:szCs w:val="18"/>
                <w:u w:val="single"/>
              </w:rPr>
              <w:t xml:space="preserve"> </w:t>
            </w:r>
            <w:r w:rsidRPr="00695BDD">
              <w:rPr>
                <w:rFonts w:ascii="Source Sans Pro" w:hAnsi="Source Sans Pro"/>
                <w:b/>
                <w:bCs/>
                <w:i/>
                <w:iCs/>
                <w:color w:val="000000"/>
                <w:sz w:val="18"/>
                <w:szCs w:val="18"/>
                <w:u w:val="single"/>
              </w:rPr>
              <w:t>referid</w:t>
            </w:r>
            <w:r w:rsidR="00812164">
              <w:rPr>
                <w:rFonts w:ascii="Source Sans Pro" w:hAnsi="Source Sans Pro"/>
                <w:b/>
                <w:bCs/>
                <w:i/>
                <w:iCs/>
                <w:color w:val="000000"/>
                <w:sz w:val="18"/>
                <w:szCs w:val="18"/>
                <w:u w:val="single"/>
              </w:rPr>
              <w:t>a</w:t>
            </w:r>
            <w:r w:rsidRPr="00695BDD">
              <w:rPr>
                <w:rFonts w:ascii="Source Sans Pro" w:hAnsi="Source Sans Pro"/>
                <w:b/>
                <w:bCs/>
                <w:i/>
                <w:iCs/>
                <w:color w:val="000000"/>
                <w:sz w:val="18"/>
                <w:szCs w:val="18"/>
                <w:u w:val="single"/>
              </w:rPr>
              <w:t xml:space="preserve"> al segundo año de aplicación del plan empresarial</w:t>
            </w:r>
            <w:r>
              <w:rPr>
                <w:rFonts w:ascii="Source Sans Pro" w:hAnsi="Source Sans Pro"/>
                <w:b/>
                <w:bCs/>
                <w:i/>
                <w:iCs/>
                <w:color w:val="000000"/>
                <w:sz w:val="18"/>
                <w:szCs w:val="18"/>
                <w:u w:val="single"/>
              </w:rPr>
              <w:t xml:space="preserve"> (Año N+1)</w:t>
            </w:r>
            <w:r w:rsidRPr="00695BDD">
              <w:rPr>
                <w:rFonts w:ascii="Source Sans Pro" w:hAnsi="Source Sans Pro"/>
                <w:b/>
                <w:bCs/>
                <w:i/>
                <w:iCs/>
                <w:color w:val="000000"/>
                <w:sz w:val="18"/>
                <w:szCs w:val="18"/>
                <w:u w:val="single"/>
              </w:rPr>
              <w:t>, deberá haber alcanzado, como mínimo, el Salario Mínimo Interprofesional del año de la solicitud.</w:t>
            </w:r>
          </w:p>
          <w:p w14:paraId="49B6AF40" w14:textId="13F9E252" w:rsidR="00B07A94" w:rsidRPr="00AB2E99" w:rsidRDefault="00B07A94" w:rsidP="00B07A94">
            <w:pPr>
              <w:autoSpaceDE w:val="0"/>
              <w:autoSpaceDN w:val="0"/>
              <w:adjustRightInd w:val="0"/>
              <w:spacing w:after="0" w:line="240" w:lineRule="auto"/>
              <w:ind w:left="0"/>
              <w:rPr>
                <w:rFonts w:ascii="Source Sans Pro" w:hAnsi="Source Sans Pro" w:cs="Arial"/>
                <w:sz w:val="20"/>
                <w:szCs w:val="20"/>
              </w:rPr>
            </w:pPr>
          </w:p>
        </w:tc>
      </w:tr>
      <w:tr w:rsidR="00B07A94" w:rsidRPr="00E304D1" w14:paraId="48163B2C" w14:textId="77777777" w:rsidTr="00695BDD">
        <w:trPr>
          <w:trHeight w:val="423"/>
          <w:jc w:val="center"/>
        </w:trPr>
        <w:tc>
          <w:tcPr>
            <w:tcW w:w="10070" w:type="dxa"/>
            <w:gridSpan w:val="4"/>
            <w:tcBorders>
              <w:top w:val="single" w:sz="4" w:space="0" w:color="00B050"/>
              <w:left w:val="single" w:sz="4" w:space="0" w:color="00B050"/>
              <w:bottom w:val="single" w:sz="4" w:space="0" w:color="00B050"/>
              <w:right w:val="single" w:sz="4" w:space="0" w:color="00B050"/>
            </w:tcBorders>
            <w:vAlign w:val="center"/>
          </w:tcPr>
          <w:p w14:paraId="5FC94984" w14:textId="2DE6DB96" w:rsidR="00B07A94" w:rsidRPr="007B0C2D" w:rsidRDefault="00695BDD" w:rsidP="00996759">
            <w:pPr>
              <w:autoSpaceDE w:val="0"/>
              <w:autoSpaceDN w:val="0"/>
              <w:adjustRightInd w:val="0"/>
              <w:spacing w:after="0" w:line="240" w:lineRule="auto"/>
              <w:ind w:left="0"/>
              <w:rPr>
                <w:rFonts w:ascii="Source Sans Pro" w:hAnsi="Source Sans Pro" w:cs="Arial"/>
                <w:sz w:val="18"/>
                <w:szCs w:val="18"/>
              </w:rPr>
            </w:pPr>
            <w:r w:rsidRPr="007B0C2D">
              <w:rPr>
                <w:rFonts w:ascii="Source Sans Pro" w:hAnsi="Source Sans Pro" w:cs="Arial"/>
                <w:sz w:val="18"/>
                <w:szCs w:val="18"/>
              </w:rPr>
              <w:lastRenderedPageBreak/>
              <w:t>Previsión de ingresos y gastos durante los dos primer</w:t>
            </w:r>
            <w:r w:rsidR="007B0C2D" w:rsidRPr="007B0C2D">
              <w:rPr>
                <w:rFonts w:ascii="Source Sans Pro" w:hAnsi="Source Sans Pro" w:cs="Arial"/>
                <w:sz w:val="18"/>
                <w:szCs w:val="18"/>
              </w:rPr>
              <w:t>os</w:t>
            </w:r>
            <w:r w:rsidRPr="007B0C2D">
              <w:rPr>
                <w:rFonts w:ascii="Source Sans Pro" w:hAnsi="Source Sans Pro" w:cs="Arial"/>
                <w:sz w:val="18"/>
                <w:szCs w:val="18"/>
              </w:rPr>
              <w:t xml:space="preserve"> años: año N, año N+1</w:t>
            </w:r>
          </w:p>
        </w:tc>
      </w:tr>
      <w:tr w:rsidR="00695BDD" w14:paraId="4090ABF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12" w:space="0" w:color="00B050"/>
              <w:left w:val="single" w:sz="12" w:space="0" w:color="00B050"/>
              <w:bottom w:val="single" w:sz="4" w:space="0" w:color="00B050"/>
              <w:right w:val="single" w:sz="4" w:space="0" w:color="00B050"/>
            </w:tcBorders>
          </w:tcPr>
          <w:p w14:paraId="11EDBD21" w14:textId="6893FF61" w:rsidR="00695BDD" w:rsidRPr="007B0C2D" w:rsidRDefault="007B0C2D" w:rsidP="004D1239">
            <w:pPr>
              <w:spacing w:after="0" w:line="240" w:lineRule="auto"/>
              <w:ind w:left="0"/>
              <w:rPr>
                <w:rFonts w:ascii="Source Sans Pro" w:hAnsi="Source Sans Pro"/>
                <w:b/>
                <w:bCs/>
                <w:sz w:val="18"/>
                <w:szCs w:val="18"/>
              </w:rPr>
            </w:pPr>
            <w:r w:rsidRPr="007B0C2D">
              <w:rPr>
                <w:rFonts w:ascii="Source Sans Pro" w:hAnsi="Source Sans Pro"/>
                <w:b/>
                <w:bCs/>
                <w:sz w:val="18"/>
                <w:szCs w:val="18"/>
              </w:rPr>
              <w:t>INGRESOS</w:t>
            </w:r>
          </w:p>
        </w:tc>
        <w:tc>
          <w:tcPr>
            <w:tcW w:w="1276" w:type="dxa"/>
            <w:tcBorders>
              <w:top w:val="single" w:sz="12" w:space="0" w:color="00B050"/>
              <w:left w:val="single" w:sz="4" w:space="0" w:color="00B050"/>
              <w:bottom w:val="single" w:sz="4" w:space="0" w:color="00B050"/>
              <w:right w:val="single" w:sz="4" w:space="0" w:color="00B050"/>
            </w:tcBorders>
          </w:tcPr>
          <w:p w14:paraId="687D5D13" w14:textId="5511CFC4"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w:t>
            </w:r>
            <w:r w:rsidR="004F6082">
              <w:rPr>
                <w:rFonts w:ascii="Source Sans Pro" w:hAnsi="Source Sans Pro"/>
                <w:b/>
                <w:bCs/>
                <w:sz w:val="18"/>
                <w:szCs w:val="18"/>
              </w:rPr>
              <w:t xml:space="preserve"> (€)</w:t>
            </w:r>
          </w:p>
        </w:tc>
        <w:tc>
          <w:tcPr>
            <w:tcW w:w="1276" w:type="dxa"/>
            <w:tcBorders>
              <w:top w:val="single" w:sz="12" w:space="0" w:color="00B050"/>
              <w:left w:val="single" w:sz="4" w:space="0" w:color="00B050"/>
              <w:bottom w:val="single" w:sz="4" w:space="0" w:color="00B050"/>
              <w:right w:val="single" w:sz="12" w:space="0" w:color="00B050"/>
            </w:tcBorders>
          </w:tcPr>
          <w:p w14:paraId="2C6883AF" w14:textId="055C99F5"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N+1</w:t>
            </w:r>
            <w:r w:rsidR="004F6082">
              <w:rPr>
                <w:rFonts w:ascii="Source Sans Pro" w:hAnsi="Source Sans Pro"/>
                <w:b/>
                <w:bCs/>
                <w:sz w:val="18"/>
                <w:szCs w:val="18"/>
              </w:rPr>
              <w:t xml:space="preserve"> (€)</w:t>
            </w:r>
          </w:p>
        </w:tc>
      </w:tr>
      <w:tr w:rsidR="00695BDD" w14:paraId="0871BFF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0922D378" w14:textId="438F3618" w:rsidR="00695BDD" w:rsidRPr="007B0C2D" w:rsidRDefault="007B0C2D" w:rsidP="007B0C2D">
            <w:pPr>
              <w:spacing w:after="0" w:line="240" w:lineRule="auto"/>
              <w:ind w:left="0"/>
              <w:rPr>
                <w:rFonts w:ascii="Source Sans Pro" w:hAnsi="Source Sans Pro"/>
                <w:sz w:val="18"/>
                <w:szCs w:val="18"/>
              </w:rPr>
            </w:pPr>
            <w:r w:rsidRPr="007B0C2D">
              <w:rPr>
                <w:rFonts w:ascii="Source Sans Pro" w:hAnsi="Source Sans Pro"/>
                <w:sz w:val="18"/>
                <w:szCs w:val="18"/>
              </w:rPr>
              <w:t>1.</w:t>
            </w:r>
            <w:r>
              <w:rPr>
                <w:rFonts w:ascii="Source Sans Pro" w:hAnsi="Source Sans Pro"/>
                <w:sz w:val="18"/>
                <w:szCs w:val="18"/>
              </w:rPr>
              <w:t xml:space="preserve"> Ingresos por ventas y/o prestación de servicios</w:t>
            </w:r>
          </w:p>
        </w:tc>
        <w:tc>
          <w:tcPr>
            <w:tcW w:w="1276" w:type="dxa"/>
            <w:tcBorders>
              <w:top w:val="single" w:sz="4" w:space="0" w:color="00B050"/>
              <w:left w:val="single" w:sz="4" w:space="0" w:color="00B050"/>
              <w:bottom w:val="single" w:sz="4" w:space="0" w:color="00B050"/>
              <w:right w:val="single" w:sz="4" w:space="0" w:color="00B050"/>
            </w:tcBorders>
          </w:tcPr>
          <w:p w14:paraId="18174BCF" w14:textId="0AF62A22"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50C3F3EE"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D483AD8"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0EDF0E2D" w14:textId="6FB0EB6C" w:rsidR="00695BDD" w:rsidRPr="007B0C2D" w:rsidRDefault="007B0C2D" w:rsidP="004D1239">
            <w:pPr>
              <w:spacing w:after="0" w:line="240" w:lineRule="auto"/>
              <w:ind w:left="0"/>
              <w:rPr>
                <w:rFonts w:ascii="Source Sans Pro" w:hAnsi="Source Sans Pro"/>
                <w:sz w:val="18"/>
                <w:szCs w:val="18"/>
              </w:rPr>
            </w:pPr>
            <w:r>
              <w:rPr>
                <w:rFonts w:ascii="Source Sans Pro" w:hAnsi="Source Sans Pro"/>
                <w:sz w:val="18"/>
                <w:szCs w:val="18"/>
              </w:rPr>
              <w:t>2. Variación de existencias (existencias iniciales – existencias finales)</w:t>
            </w:r>
          </w:p>
        </w:tc>
        <w:tc>
          <w:tcPr>
            <w:tcW w:w="1276" w:type="dxa"/>
            <w:tcBorders>
              <w:top w:val="single" w:sz="4" w:space="0" w:color="00B050"/>
              <w:left w:val="single" w:sz="4" w:space="0" w:color="00B050"/>
              <w:bottom w:val="single" w:sz="4" w:space="0" w:color="00B050"/>
              <w:right w:val="single" w:sz="4" w:space="0" w:color="00B050"/>
            </w:tcBorders>
          </w:tcPr>
          <w:p w14:paraId="1E2F8FD8"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21AE0D7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631E0C60" w14:textId="77777777" w:rsidTr="003268F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4" w:space="0" w:color="00B050"/>
              <w:right w:val="single" w:sz="4" w:space="0" w:color="00B050"/>
            </w:tcBorders>
          </w:tcPr>
          <w:p w14:paraId="4706406B" w14:textId="512104A3" w:rsidR="00695BDD" w:rsidRPr="007B0C2D" w:rsidRDefault="007B0C2D" w:rsidP="004D1239">
            <w:pPr>
              <w:spacing w:after="0" w:line="240" w:lineRule="auto"/>
              <w:ind w:left="0"/>
              <w:rPr>
                <w:rFonts w:ascii="Source Sans Pro" w:hAnsi="Source Sans Pro"/>
                <w:sz w:val="18"/>
                <w:szCs w:val="18"/>
              </w:rPr>
            </w:pPr>
            <w:r>
              <w:rPr>
                <w:rFonts w:ascii="Source Sans Pro" w:hAnsi="Source Sans Pro"/>
                <w:sz w:val="18"/>
                <w:szCs w:val="18"/>
              </w:rPr>
              <w:t>3. Otros ingresos de explotación (ingresos por arrendamientos, otros ingresos, etc.)</w:t>
            </w:r>
          </w:p>
        </w:tc>
        <w:tc>
          <w:tcPr>
            <w:tcW w:w="1276" w:type="dxa"/>
            <w:tcBorders>
              <w:top w:val="single" w:sz="4" w:space="0" w:color="00B050"/>
              <w:left w:val="single" w:sz="4" w:space="0" w:color="00B050"/>
              <w:bottom w:val="single" w:sz="4" w:space="0" w:color="00B050"/>
              <w:right w:val="single" w:sz="4" w:space="0" w:color="00B050"/>
            </w:tcBorders>
          </w:tcPr>
          <w:p w14:paraId="55E21B7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12" w:space="0" w:color="00B050"/>
            </w:tcBorders>
          </w:tcPr>
          <w:p w14:paraId="5E439E55" w14:textId="77777777" w:rsidR="00695BDD" w:rsidRPr="007B0C2D" w:rsidRDefault="00695BDD" w:rsidP="007B0C2D">
            <w:pPr>
              <w:spacing w:after="0" w:line="240" w:lineRule="auto"/>
              <w:ind w:left="0"/>
              <w:jc w:val="right"/>
              <w:rPr>
                <w:rFonts w:ascii="Source Sans Pro" w:hAnsi="Source Sans Pro"/>
                <w:sz w:val="18"/>
                <w:szCs w:val="18"/>
              </w:rPr>
            </w:pPr>
          </w:p>
        </w:tc>
      </w:tr>
      <w:tr w:rsidR="003268F9" w14:paraId="5347C43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12" w:space="0" w:color="00B050"/>
              <w:bottom w:val="single" w:sz="12" w:space="0" w:color="00B050"/>
              <w:right w:val="single" w:sz="4" w:space="0" w:color="00B050"/>
            </w:tcBorders>
          </w:tcPr>
          <w:p w14:paraId="4C4C51EC" w14:textId="7D19FCF7" w:rsidR="003268F9" w:rsidRPr="003268F9" w:rsidRDefault="003268F9" w:rsidP="003268F9">
            <w:pPr>
              <w:spacing w:after="0" w:line="240" w:lineRule="auto"/>
              <w:ind w:left="0"/>
              <w:rPr>
                <w:rFonts w:ascii="Source Sans Pro" w:hAnsi="Source Sans Pro"/>
                <w:sz w:val="18"/>
                <w:szCs w:val="18"/>
              </w:rPr>
            </w:pPr>
            <w:r w:rsidRPr="003268F9">
              <w:rPr>
                <w:rFonts w:ascii="Source Sans Pro" w:hAnsi="Source Sans Pro"/>
                <w:sz w:val="18"/>
                <w:szCs w:val="18"/>
              </w:rPr>
              <w:t>4.</w:t>
            </w:r>
            <w:r>
              <w:rPr>
                <w:rFonts w:ascii="Source Sans Pro" w:hAnsi="Source Sans Pro"/>
                <w:sz w:val="18"/>
                <w:szCs w:val="18"/>
              </w:rPr>
              <w:t xml:space="preserve"> Total Ingresos (1+2+3)</w:t>
            </w:r>
          </w:p>
        </w:tc>
        <w:tc>
          <w:tcPr>
            <w:tcW w:w="1276" w:type="dxa"/>
            <w:tcBorders>
              <w:top w:val="single" w:sz="4" w:space="0" w:color="00B050"/>
              <w:left w:val="single" w:sz="4" w:space="0" w:color="00B050"/>
              <w:bottom w:val="single" w:sz="12" w:space="0" w:color="00B050"/>
              <w:right w:val="single" w:sz="4" w:space="0" w:color="00B050"/>
            </w:tcBorders>
          </w:tcPr>
          <w:p w14:paraId="26EFB9DB" w14:textId="77777777" w:rsidR="003268F9" w:rsidRPr="00FE4F67" w:rsidRDefault="003268F9" w:rsidP="007B0C2D">
            <w:pPr>
              <w:spacing w:after="0" w:line="240" w:lineRule="auto"/>
              <w:ind w:left="0"/>
              <w:jc w:val="right"/>
              <w:rPr>
                <w:rFonts w:ascii="Source Sans Pro" w:hAnsi="Source Sans Pro"/>
                <w:b/>
                <w:bCs/>
                <w:sz w:val="18"/>
                <w:szCs w:val="18"/>
              </w:rPr>
            </w:pPr>
          </w:p>
        </w:tc>
        <w:tc>
          <w:tcPr>
            <w:tcW w:w="1276" w:type="dxa"/>
            <w:tcBorders>
              <w:top w:val="single" w:sz="4" w:space="0" w:color="00B050"/>
              <w:left w:val="single" w:sz="4" w:space="0" w:color="00B050"/>
              <w:bottom w:val="single" w:sz="12" w:space="0" w:color="00B050"/>
              <w:right w:val="single" w:sz="12" w:space="0" w:color="00B050"/>
            </w:tcBorders>
          </w:tcPr>
          <w:p w14:paraId="55B9C858" w14:textId="77777777" w:rsidR="003268F9" w:rsidRPr="00FE4F67" w:rsidRDefault="003268F9" w:rsidP="007B0C2D">
            <w:pPr>
              <w:spacing w:after="0" w:line="240" w:lineRule="auto"/>
              <w:ind w:left="0"/>
              <w:jc w:val="right"/>
              <w:rPr>
                <w:rFonts w:ascii="Source Sans Pro" w:hAnsi="Source Sans Pro"/>
                <w:b/>
                <w:bCs/>
                <w:sz w:val="18"/>
                <w:szCs w:val="18"/>
              </w:rPr>
            </w:pPr>
          </w:p>
        </w:tc>
      </w:tr>
      <w:tr w:rsidR="00695BDD" w14:paraId="38CD7D1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12" w:space="0" w:color="00B050"/>
              <w:left w:val="single" w:sz="4" w:space="0" w:color="00B050"/>
              <w:bottom w:val="single" w:sz="4" w:space="0" w:color="00B050"/>
              <w:right w:val="single" w:sz="4" w:space="0" w:color="00B050"/>
            </w:tcBorders>
          </w:tcPr>
          <w:p w14:paraId="12CDB57D" w14:textId="5F98EFBF" w:rsidR="00695BDD" w:rsidRPr="007B0C2D" w:rsidRDefault="007B0C2D" w:rsidP="004D1239">
            <w:pPr>
              <w:spacing w:after="0" w:line="240" w:lineRule="auto"/>
              <w:ind w:left="0"/>
              <w:rPr>
                <w:rFonts w:ascii="Source Sans Pro" w:hAnsi="Source Sans Pro"/>
                <w:b/>
                <w:bCs/>
                <w:sz w:val="18"/>
                <w:szCs w:val="18"/>
              </w:rPr>
            </w:pPr>
            <w:r w:rsidRPr="007B0C2D">
              <w:rPr>
                <w:rFonts w:ascii="Source Sans Pro" w:hAnsi="Source Sans Pro"/>
                <w:b/>
                <w:bCs/>
                <w:sz w:val="18"/>
                <w:szCs w:val="18"/>
              </w:rPr>
              <w:t>GASTOS</w:t>
            </w:r>
          </w:p>
        </w:tc>
        <w:tc>
          <w:tcPr>
            <w:tcW w:w="1276" w:type="dxa"/>
            <w:tcBorders>
              <w:top w:val="single" w:sz="12" w:space="0" w:color="00B050"/>
              <w:left w:val="single" w:sz="4" w:space="0" w:color="00B050"/>
              <w:bottom w:val="single" w:sz="4" w:space="0" w:color="00B050"/>
              <w:right w:val="single" w:sz="4" w:space="0" w:color="00B050"/>
            </w:tcBorders>
          </w:tcPr>
          <w:p w14:paraId="78B8447D" w14:textId="0B6C3578"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w:t>
            </w:r>
            <w:r w:rsidR="004F6082">
              <w:rPr>
                <w:rFonts w:ascii="Source Sans Pro" w:hAnsi="Source Sans Pro"/>
                <w:b/>
                <w:bCs/>
                <w:sz w:val="18"/>
                <w:szCs w:val="18"/>
              </w:rPr>
              <w:t xml:space="preserve"> (€)</w:t>
            </w:r>
          </w:p>
        </w:tc>
        <w:tc>
          <w:tcPr>
            <w:tcW w:w="1276" w:type="dxa"/>
            <w:tcBorders>
              <w:top w:val="single" w:sz="12" w:space="0" w:color="00B050"/>
              <w:left w:val="single" w:sz="4" w:space="0" w:color="00B050"/>
              <w:bottom w:val="single" w:sz="4" w:space="0" w:color="00B050"/>
              <w:right w:val="single" w:sz="4" w:space="0" w:color="00B050"/>
            </w:tcBorders>
          </w:tcPr>
          <w:p w14:paraId="50286592" w14:textId="6A06F3CD" w:rsidR="00695BDD" w:rsidRPr="007B0C2D" w:rsidRDefault="007B0C2D" w:rsidP="007B0C2D">
            <w:pPr>
              <w:spacing w:after="0" w:line="240" w:lineRule="auto"/>
              <w:ind w:left="0"/>
              <w:jc w:val="center"/>
              <w:rPr>
                <w:rFonts w:ascii="Source Sans Pro" w:hAnsi="Source Sans Pro"/>
                <w:b/>
                <w:bCs/>
                <w:sz w:val="18"/>
                <w:szCs w:val="18"/>
              </w:rPr>
            </w:pPr>
            <w:r w:rsidRPr="007B0C2D">
              <w:rPr>
                <w:rFonts w:ascii="Source Sans Pro" w:hAnsi="Source Sans Pro"/>
                <w:b/>
                <w:bCs/>
                <w:sz w:val="18"/>
                <w:szCs w:val="18"/>
              </w:rPr>
              <w:t>AÑO N+1</w:t>
            </w:r>
            <w:r w:rsidR="004F6082">
              <w:rPr>
                <w:rFonts w:ascii="Source Sans Pro" w:hAnsi="Source Sans Pro"/>
                <w:b/>
                <w:bCs/>
                <w:sz w:val="18"/>
                <w:szCs w:val="18"/>
              </w:rPr>
              <w:t xml:space="preserve"> (€)</w:t>
            </w:r>
          </w:p>
        </w:tc>
      </w:tr>
      <w:tr w:rsidR="00695BDD" w14:paraId="1F926743"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E458AAA" w14:textId="53F32492" w:rsidR="00695BDD" w:rsidRPr="007B0C2D" w:rsidRDefault="003268F9" w:rsidP="007B0C2D">
            <w:pPr>
              <w:spacing w:after="0" w:line="240" w:lineRule="auto"/>
              <w:ind w:left="0"/>
              <w:rPr>
                <w:rFonts w:ascii="Source Sans Pro" w:hAnsi="Source Sans Pro"/>
                <w:sz w:val="18"/>
                <w:szCs w:val="18"/>
              </w:rPr>
            </w:pPr>
            <w:r>
              <w:rPr>
                <w:rFonts w:ascii="Source Sans Pro" w:hAnsi="Source Sans Pro"/>
                <w:sz w:val="18"/>
                <w:szCs w:val="18"/>
              </w:rPr>
              <w:t>5</w:t>
            </w:r>
            <w:r w:rsidR="007B0C2D" w:rsidRPr="007B0C2D">
              <w:rPr>
                <w:rFonts w:ascii="Source Sans Pro" w:hAnsi="Source Sans Pro"/>
                <w:sz w:val="18"/>
                <w:szCs w:val="18"/>
              </w:rPr>
              <w:t>.</w:t>
            </w:r>
            <w:r w:rsidR="007B0C2D">
              <w:rPr>
                <w:rFonts w:ascii="Source Sans Pro" w:hAnsi="Source Sans Pro"/>
                <w:sz w:val="18"/>
                <w:szCs w:val="18"/>
              </w:rPr>
              <w:t xml:space="preserve"> Aprovisionamientos (compra de mercaderías, materias primas, trabajos realizados por otras empresas…)</w:t>
            </w:r>
          </w:p>
        </w:tc>
        <w:tc>
          <w:tcPr>
            <w:tcW w:w="1276" w:type="dxa"/>
            <w:tcBorders>
              <w:top w:val="single" w:sz="4" w:space="0" w:color="00B050"/>
              <w:left w:val="single" w:sz="4" w:space="0" w:color="00B050"/>
              <w:bottom w:val="single" w:sz="4" w:space="0" w:color="00B050"/>
              <w:right w:val="single" w:sz="4" w:space="0" w:color="00B050"/>
            </w:tcBorders>
          </w:tcPr>
          <w:p w14:paraId="0CE58064"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B7B2DA1"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DF0EA6E"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4E902CC9" w14:textId="6983D5A3" w:rsidR="00695BDD" w:rsidRPr="004F6082" w:rsidRDefault="003268F9" w:rsidP="004F6082">
            <w:pPr>
              <w:spacing w:after="0" w:line="240" w:lineRule="auto"/>
              <w:ind w:left="0"/>
              <w:rPr>
                <w:rFonts w:ascii="Source Sans Pro" w:hAnsi="Source Sans Pro"/>
                <w:sz w:val="18"/>
                <w:szCs w:val="18"/>
              </w:rPr>
            </w:pPr>
            <w:r>
              <w:rPr>
                <w:rFonts w:ascii="Source Sans Pro" w:hAnsi="Source Sans Pro"/>
                <w:sz w:val="18"/>
                <w:szCs w:val="18"/>
              </w:rPr>
              <w:t>6</w:t>
            </w:r>
            <w:r w:rsidR="004F6082">
              <w:rPr>
                <w:rFonts w:ascii="Source Sans Pro" w:hAnsi="Source Sans Pro"/>
                <w:sz w:val="18"/>
                <w:szCs w:val="18"/>
              </w:rPr>
              <w:t>.</w:t>
            </w:r>
            <w:r w:rsidR="004F6082" w:rsidRPr="004F6082">
              <w:rPr>
                <w:rFonts w:ascii="Source Sans Pro" w:hAnsi="Source Sans Pro"/>
                <w:sz w:val="18"/>
                <w:szCs w:val="18"/>
              </w:rPr>
              <w:t xml:space="preserve"> Gastos de personal</w:t>
            </w:r>
          </w:p>
        </w:tc>
        <w:tc>
          <w:tcPr>
            <w:tcW w:w="1276" w:type="dxa"/>
            <w:tcBorders>
              <w:top w:val="single" w:sz="4" w:space="0" w:color="00B050"/>
              <w:left w:val="single" w:sz="4" w:space="0" w:color="00B050"/>
              <w:bottom w:val="single" w:sz="4" w:space="0" w:color="00B050"/>
              <w:right w:val="single" w:sz="4" w:space="0" w:color="00B050"/>
            </w:tcBorders>
          </w:tcPr>
          <w:p w14:paraId="0C1304BF"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0A9D22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341AD27A"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E5E4EE2" w14:textId="7E3F1197" w:rsidR="00695BDD" w:rsidRPr="004F6082" w:rsidRDefault="004F6082" w:rsidP="004F6082">
            <w:pPr>
              <w:pStyle w:val="Prrafodelista"/>
              <w:numPr>
                <w:ilvl w:val="0"/>
                <w:numId w:val="59"/>
              </w:numPr>
              <w:spacing w:after="0" w:line="240" w:lineRule="auto"/>
              <w:rPr>
                <w:rFonts w:ascii="Source Sans Pro" w:hAnsi="Source Sans Pro"/>
                <w:sz w:val="18"/>
                <w:szCs w:val="18"/>
              </w:rPr>
            </w:pPr>
            <w:r>
              <w:rPr>
                <w:rFonts w:ascii="Source Sans Pro" w:hAnsi="Source Sans Pro"/>
                <w:sz w:val="18"/>
                <w:szCs w:val="18"/>
              </w:rPr>
              <w:t>Retribución propia de la persona autónoma</w:t>
            </w:r>
          </w:p>
        </w:tc>
        <w:tc>
          <w:tcPr>
            <w:tcW w:w="1276" w:type="dxa"/>
            <w:tcBorders>
              <w:top w:val="single" w:sz="4" w:space="0" w:color="00B050"/>
              <w:left w:val="single" w:sz="4" w:space="0" w:color="00B050"/>
              <w:bottom w:val="single" w:sz="4" w:space="0" w:color="00B050"/>
              <w:right w:val="single" w:sz="4" w:space="0" w:color="00B050"/>
            </w:tcBorders>
          </w:tcPr>
          <w:p w14:paraId="43051489"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4F19CD8"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6BFC4285"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04095B28" w14:textId="5492C571" w:rsidR="00695BDD" w:rsidRPr="00EF77CF" w:rsidRDefault="00EF77CF" w:rsidP="00EF77CF">
            <w:pPr>
              <w:pStyle w:val="Prrafodelista"/>
              <w:numPr>
                <w:ilvl w:val="0"/>
                <w:numId w:val="59"/>
              </w:numPr>
              <w:spacing w:after="0" w:line="240" w:lineRule="auto"/>
              <w:rPr>
                <w:rFonts w:ascii="Source Sans Pro" w:hAnsi="Source Sans Pro"/>
                <w:sz w:val="18"/>
                <w:szCs w:val="18"/>
              </w:rPr>
            </w:pPr>
            <w:r>
              <w:rPr>
                <w:rFonts w:ascii="Source Sans Pro" w:hAnsi="Source Sans Pro"/>
                <w:sz w:val="18"/>
                <w:szCs w:val="18"/>
              </w:rPr>
              <w:t>Seguridad social autónomo/a (cotización RETA)</w:t>
            </w:r>
          </w:p>
        </w:tc>
        <w:tc>
          <w:tcPr>
            <w:tcW w:w="1276" w:type="dxa"/>
            <w:tcBorders>
              <w:top w:val="single" w:sz="4" w:space="0" w:color="00B050"/>
              <w:left w:val="single" w:sz="4" w:space="0" w:color="00B050"/>
              <w:bottom w:val="single" w:sz="4" w:space="0" w:color="00B050"/>
              <w:right w:val="single" w:sz="4" w:space="0" w:color="00B050"/>
            </w:tcBorders>
          </w:tcPr>
          <w:p w14:paraId="75FAAFEC"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2D3BD8E3"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177EE0B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4790E226" w14:textId="7435D282" w:rsidR="00695BDD" w:rsidRPr="00EF77CF" w:rsidRDefault="00EF77CF" w:rsidP="00EF77CF">
            <w:pPr>
              <w:pStyle w:val="Prrafodelista"/>
              <w:numPr>
                <w:ilvl w:val="0"/>
                <w:numId w:val="59"/>
              </w:numPr>
              <w:spacing w:after="0" w:line="240" w:lineRule="auto"/>
              <w:rPr>
                <w:rFonts w:ascii="Source Sans Pro" w:hAnsi="Source Sans Pro"/>
                <w:sz w:val="18"/>
                <w:szCs w:val="18"/>
              </w:rPr>
            </w:pPr>
            <w:r>
              <w:rPr>
                <w:rFonts w:ascii="Source Sans Pro" w:hAnsi="Source Sans Pro"/>
                <w:sz w:val="18"/>
                <w:szCs w:val="18"/>
              </w:rPr>
              <w:t>Sueldos y salarios del personal contratado</w:t>
            </w:r>
          </w:p>
        </w:tc>
        <w:tc>
          <w:tcPr>
            <w:tcW w:w="1276" w:type="dxa"/>
            <w:tcBorders>
              <w:top w:val="single" w:sz="4" w:space="0" w:color="00B050"/>
              <w:left w:val="single" w:sz="4" w:space="0" w:color="00B050"/>
              <w:bottom w:val="single" w:sz="4" w:space="0" w:color="00B050"/>
              <w:right w:val="single" w:sz="4" w:space="0" w:color="00B050"/>
            </w:tcBorders>
          </w:tcPr>
          <w:p w14:paraId="1C40B322"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7924E555"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0D55B15E"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7980C464" w14:textId="4285EB5B" w:rsidR="00695BDD" w:rsidRPr="00EF77CF" w:rsidRDefault="00EF77CF" w:rsidP="00EF77CF">
            <w:pPr>
              <w:pStyle w:val="Prrafodelista"/>
              <w:numPr>
                <w:ilvl w:val="0"/>
                <w:numId w:val="59"/>
              </w:numPr>
              <w:spacing w:after="0" w:line="240" w:lineRule="auto"/>
              <w:rPr>
                <w:rFonts w:ascii="Source Sans Pro" w:hAnsi="Source Sans Pro"/>
                <w:sz w:val="18"/>
                <w:szCs w:val="18"/>
              </w:rPr>
            </w:pPr>
            <w:r>
              <w:rPr>
                <w:rFonts w:ascii="Source Sans Pro" w:hAnsi="Source Sans Pro"/>
                <w:sz w:val="18"/>
                <w:szCs w:val="18"/>
              </w:rPr>
              <w:t>Seguridad social a cargo de la empresa</w:t>
            </w:r>
          </w:p>
        </w:tc>
        <w:tc>
          <w:tcPr>
            <w:tcW w:w="1276" w:type="dxa"/>
            <w:tcBorders>
              <w:top w:val="single" w:sz="4" w:space="0" w:color="00B050"/>
              <w:left w:val="single" w:sz="4" w:space="0" w:color="00B050"/>
              <w:bottom w:val="single" w:sz="4" w:space="0" w:color="00B050"/>
              <w:right w:val="single" w:sz="4" w:space="0" w:color="00B050"/>
            </w:tcBorders>
          </w:tcPr>
          <w:p w14:paraId="5BFB3BB2" w14:textId="77777777" w:rsidR="00695BDD" w:rsidRPr="007B0C2D" w:rsidRDefault="00695BDD" w:rsidP="00FB060A">
            <w:pPr>
              <w:spacing w:after="0" w:line="240" w:lineRule="auto"/>
              <w:ind w:left="0"/>
              <w:jc w:val="center"/>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02DEFCF" w14:textId="77777777" w:rsidR="00695BDD" w:rsidRPr="007B0C2D" w:rsidRDefault="00695BDD" w:rsidP="00FB060A">
            <w:pPr>
              <w:spacing w:after="0" w:line="240" w:lineRule="auto"/>
              <w:ind w:left="0"/>
              <w:jc w:val="center"/>
              <w:rPr>
                <w:rFonts w:ascii="Source Sans Pro" w:hAnsi="Source Sans Pro"/>
                <w:sz w:val="18"/>
                <w:szCs w:val="18"/>
              </w:rPr>
            </w:pPr>
          </w:p>
        </w:tc>
      </w:tr>
      <w:tr w:rsidR="00695BDD" w14:paraId="78851C8A"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B821C78" w14:textId="19933F7E" w:rsidR="00695BDD" w:rsidRPr="00EF77CF" w:rsidRDefault="003268F9" w:rsidP="00EF77CF">
            <w:pPr>
              <w:spacing w:after="0" w:line="240" w:lineRule="auto"/>
              <w:ind w:left="0"/>
              <w:rPr>
                <w:rFonts w:ascii="Source Sans Pro" w:hAnsi="Source Sans Pro"/>
                <w:sz w:val="18"/>
                <w:szCs w:val="18"/>
              </w:rPr>
            </w:pPr>
            <w:r>
              <w:rPr>
                <w:rFonts w:ascii="Source Sans Pro" w:hAnsi="Source Sans Pro"/>
                <w:sz w:val="18"/>
                <w:szCs w:val="18"/>
              </w:rPr>
              <w:t>7</w:t>
            </w:r>
            <w:r w:rsidR="00EF77CF" w:rsidRPr="00EF77CF">
              <w:rPr>
                <w:rFonts w:ascii="Source Sans Pro" w:hAnsi="Source Sans Pro"/>
                <w:sz w:val="18"/>
                <w:szCs w:val="18"/>
              </w:rPr>
              <w:t>.</w:t>
            </w:r>
            <w:r w:rsidR="00EF77CF">
              <w:rPr>
                <w:rFonts w:ascii="Source Sans Pro" w:hAnsi="Source Sans Pro"/>
                <w:sz w:val="18"/>
                <w:szCs w:val="18"/>
              </w:rPr>
              <w:t xml:space="preserve"> Servicios bancarios</w:t>
            </w:r>
          </w:p>
        </w:tc>
        <w:tc>
          <w:tcPr>
            <w:tcW w:w="1276" w:type="dxa"/>
            <w:tcBorders>
              <w:top w:val="single" w:sz="4" w:space="0" w:color="00B050"/>
              <w:left w:val="single" w:sz="4" w:space="0" w:color="00B050"/>
              <w:bottom w:val="single" w:sz="4" w:space="0" w:color="00B050"/>
              <w:right w:val="single" w:sz="4" w:space="0" w:color="00B050"/>
            </w:tcBorders>
          </w:tcPr>
          <w:p w14:paraId="398AFFB6"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2480B3F9"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4DA4826C"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5A4C61B" w14:textId="5A2C7CA3"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8</w:t>
            </w:r>
            <w:r w:rsidR="00390B03">
              <w:rPr>
                <w:rFonts w:ascii="Source Sans Pro" w:hAnsi="Source Sans Pro"/>
                <w:sz w:val="18"/>
                <w:szCs w:val="18"/>
              </w:rPr>
              <w:t>. Gastos tributarios (IBI, etc</w:t>
            </w:r>
            <w:r w:rsidR="009555FD">
              <w:rPr>
                <w:rFonts w:ascii="Source Sans Pro" w:hAnsi="Source Sans Pro"/>
                <w:sz w:val="18"/>
                <w:szCs w:val="18"/>
              </w:rPr>
              <w:t>.</w:t>
            </w:r>
            <w:r w:rsidR="00390B03">
              <w:rPr>
                <w:rFonts w:ascii="Source Sans Pro" w:hAnsi="Source Sans Pro"/>
                <w:sz w:val="18"/>
                <w:szCs w:val="18"/>
              </w:rPr>
              <w:t>)</w:t>
            </w:r>
          </w:p>
        </w:tc>
        <w:tc>
          <w:tcPr>
            <w:tcW w:w="1276" w:type="dxa"/>
            <w:tcBorders>
              <w:top w:val="single" w:sz="4" w:space="0" w:color="00B050"/>
              <w:left w:val="single" w:sz="4" w:space="0" w:color="00B050"/>
              <w:bottom w:val="single" w:sz="4" w:space="0" w:color="00B050"/>
              <w:right w:val="single" w:sz="4" w:space="0" w:color="00B050"/>
            </w:tcBorders>
          </w:tcPr>
          <w:p w14:paraId="3D50C9E8"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5F5EA9CA"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162FF61"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B2C537C" w14:textId="0F3FB12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9</w:t>
            </w:r>
            <w:r w:rsidR="00390B03">
              <w:rPr>
                <w:rFonts w:ascii="Source Sans Pro" w:hAnsi="Source Sans Pro"/>
                <w:sz w:val="18"/>
                <w:szCs w:val="18"/>
              </w:rPr>
              <w:t>. Arrendamientos</w:t>
            </w:r>
          </w:p>
        </w:tc>
        <w:tc>
          <w:tcPr>
            <w:tcW w:w="1276" w:type="dxa"/>
            <w:tcBorders>
              <w:top w:val="single" w:sz="4" w:space="0" w:color="00B050"/>
              <w:left w:val="single" w:sz="4" w:space="0" w:color="00B050"/>
              <w:bottom w:val="single" w:sz="4" w:space="0" w:color="00B050"/>
              <w:right w:val="single" w:sz="4" w:space="0" w:color="00B050"/>
            </w:tcBorders>
          </w:tcPr>
          <w:p w14:paraId="2E8B854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983D3D9"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82D7920"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1DEBF406" w14:textId="27D88EE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10</w:t>
            </w:r>
            <w:r w:rsidR="00390B03">
              <w:rPr>
                <w:rFonts w:ascii="Source Sans Pro" w:hAnsi="Source Sans Pro"/>
                <w:sz w:val="18"/>
                <w:szCs w:val="18"/>
              </w:rPr>
              <w:t>. Primas de seguros</w:t>
            </w:r>
          </w:p>
        </w:tc>
        <w:tc>
          <w:tcPr>
            <w:tcW w:w="1276" w:type="dxa"/>
            <w:tcBorders>
              <w:top w:val="single" w:sz="4" w:space="0" w:color="00B050"/>
              <w:left w:val="single" w:sz="4" w:space="0" w:color="00B050"/>
              <w:bottom w:val="single" w:sz="4" w:space="0" w:color="00B050"/>
              <w:right w:val="single" w:sz="4" w:space="0" w:color="00B050"/>
            </w:tcBorders>
          </w:tcPr>
          <w:p w14:paraId="7FFD3E1A"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14466EE"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386DEE86"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738C9118" w14:textId="498FE044"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1</w:t>
            </w:r>
            <w:r>
              <w:rPr>
                <w:rFonts w:ascii="Source Sans Pro" w:hAnsi="Source Sans Pro"/>
                <w:sz w:val="18"/>
                <w:szCs w:val="18"/>
              </w:rPr>
              <w:t>. Mantenimiento y reparaciones</w:t>
            </w:r>
          </w:p>
        </w:tc>
        <w:tc>
          <w:tcPr>
            <w:tcW w:w="1276" w:type="dxa"/>
            <w:tcBorders>
              <w:top w:val="single" w:sz="4" w:space="0" w:color="00B050"/>
              <w:left w:val="single" w:sz="4" w:space="0" w:color="00B050"/>
              <w:bottom w:val="single" w:sz="4" w:space="0" w:color="00B050"/>
              <w:right w:val="single" w:sz="4" w:space="0" w:color="00B050"/>
            </w:tcBorders>
          </w:tcPr>
          <w:p w14:paraId="72A7491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6AAFB0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B061CED"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6C646B7C" w14:textId="7AF3C9E7"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2</w:t>
            </w:r>
            <w:r>
              <w:rPr>
                <w:rFonts w:ascii="Source Sans Pro" w:hAnsi="Source Sans Pro"/>
                <w:sz w:val="18"/>
                <w:szCs w:val="18"/>
              </w:rPr>
              <w:t xml:space="preserve">. Servicios exteriores </w:t>
            </w:r>
            <w:r w:rsidR="003268F9">
              <w:rPr>
                <w:rFonts w:ascii="Source Sans Pro" w:hAnsi="Source Sans Pro"/>
                <w:sz w:val="18"/>
                <w:szCs w:val="18"/>
              </w:rPr>
              <w:t>(asesoría, gestoría, honorarios de profesionales de la economía, abogacía, auditoría, notaría, arquitectura, etc.</w:t>
            </w:r>
          </w:p>
        </w:tc>
        <w:tc>
          <w:tcPr>
            <w:tcW w:w="1276" w:type="dxa"/>
            <w:tcBorders>
              <w:top w:val="single" w:sz="4" w:space="0" w:color="00B050"/>
              <w:left w:val="single" w:sz="4" w:space="0" w:color="00B050"/>
              <w:bottom w:val="single" w:sz="4" w:space="0" w:color="00B050"/>
              <w:right w:val="single" w:sz="4" w:space="0" w:color="00B050"/>
            </w:tcBorders>
          </w:tcPr>
          <w:p w14:paraId="637C67F6" w14:textId="3CCAE679"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6AD2235"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55C98C1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490897D" w14:textId="07C537D7" w:rsidR="00695BDD" w:rsidRPr="007B0C2D" w:rsidRDefault="00390B03" w:rsidP="004D1239">
            <w:pPr>
              <w:spacing w:after="0" w:line="240" w:lineRule="auto"/>
              <w:ind w:left="0"/>
              <w:rPr>
                <w:rFonts w:ascii="Source Sans Pro" w:hAnsi="Source Sans Pro"/>
                <w:sz w:val="18"/>
                <w:szCs w:val="18"/>
              </w:rPr>
            </w:pPr>
            <w:r>
              <w:rPr>
                <w:rFonts w:ascii="Source Sans Pro" w:hAnsi="Source Sans Pro"/>
                <w:sz w:val="18"/>
                <w:szCs w:val="18"/>
              </w:rPr>
              <w:t>1</w:t>
            </w:r>
            <w:r w:rsidR="003268F9">
              <w:rPr>
                <w:rFonts w:ascii="Source Sans Pro" w:hAnsi="Source Sans Pro"/>
                <w:sz w:val="18"/>
                <w:szCs w:val="18"/>
              </w:rPr>
              <w:t>3</w:t>
            </w:r>
            <w:r>
              <w:rPr>
                <w:rFonts w:ascii="Source Sans Pro" w:hAnsi="Source Sans Pro"/>
                <w:sz w:val="18"/>
                <w:szCs w:val="18"/>
              </w:rPr>
              <w:t xml:space="preserve">. Transporte (combustible, reparaciones, </w:t>
            </w:r>
            <w:proofErr w:type="gramStart"/>
            <w:r>
              <w:rPr>
                <w:rFonts w:ascii="Source Sans Pro" w:hAnsi="Source Sans Pro"/>
                <w:sz w:val="18"/>
                <w:szCs w:val="18"/>
              </w:rPr>
              <w:t>parking</w:t>
            </w:r>
            <w:proofErr w:type="gramEnd"/>
            <w:r>
              <w:rPr>
                <w:rFonts w:ascii="Source Sans Pro" w:hAnsi="Source Sans Pro"/>
                <w:sz w:val="18"/>
                <w:szCs w:val="18"/>
              </w:rPr>
              <w:t>, etc.)</w:t>
            </w:r>
          </w:p>
        </w:tc>
        <w:tc>
          <w:tcPr>
            <w:tcW w:w="1276" w:type="dxa"/>
            <w:tcBorders>
              <w:top w:val="single" w:sz="4" w:space="0" w:color="00B050"/>
              <w:left w:val="single" w:sz="4" w:space="0" w:color="00B050"/>
              <w:bottom w:val="single" w:sz="4" w:space="0" w:color="00B050"/>
              <w:right w:val="single" w:sz="4" w:space="0" w:color="00B050"/>
            </w:tcBorders>
          </w:tcPr>
          <w:p w14:paraId="57F74EA2"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45908EF8"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19FE808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00F6F6C" w14:textId="63B81D8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14. Desplazamientos, viajes y dietas</w:t>
            </w:r>
          </w:p>
        </w:tc>
        <w:tc>
          <w:tcPr>
            <w:tcW w:w="1276" w:type="dxa"/>
            <w:tcBorders>
              <w:top w:val="single" w:sz="4" w:space="0" w:color="00B050"/>
              <w:left w:val="single" w:sz="4" w:space="0" w:color="00B050"/>
              <w:bottom w:val="single" w:sz="4" w:space="0" w:color="00B050"/>
              <w:right w:val="single" w:sz="4" w:space="0" w:color="00B050"/>
            </w:tcBorders>
          </w:tcPr>
          <w:p w14:paraId="5B3256C1"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536FFC2"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55AB2B2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5396A193" w14:textId="20BB0823"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15. Suministros (electricidad, agua, gas natural, calefacción, telefonía, internet, etc</w:t>
            </w:r>
            <w:r w:rsidR="009555FD">
              <w:rPr>
                <w:rFonts w:ascii="Source Sans Pro" w:hAnsi="Source Sans Pro"/>
                <w:sz w:val="18"/>
                <w:szCs w:val="18"/>
              </w:rPr>
              <w:t>.</w:t>
            </w:r>
            <w:r>
              <w:rPr>
                <w:rFonts w:ascii="Source Sans Pro" w:hAnsi="Source Sans Pro"/>
                <w:sz w:val="18"/>
                <w:szCs w:val="18"/>
              </w:rPr>
              <w:t>)</w:t>
            </w:r>
          </w:p>
        </w:tc>
        <w:tc>
          <w:tcPr>
            <w:tcW w:w="1276" w:type="dxa"/>
            <w:tcBorders>
              <w:top w:val="single" w:sz="4" w:space="0" w:color="00B050"/>
              <w:left w:val="single" w:sz="4" w:space="0" w:color="00B050"/>
              <w:bottom w:val="single" w:sz="4" w:space="0" w:color="00B050"/>
              <w:right w:val="single" w:sz="4" w:space="0" w:color="00B050"/>
            </w:tcBorders>
          </w:tcPr>
          <w:p w14:paraId="54C16403"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A26983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72BB6831"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22A2A26D" w14:textId="2DE0CCDB"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16. Publicidad</w:t>
            </w:r>
          </w:p>
        </w:tc>
        <w:tc>
          <w:tcPr>
            <w:tcW w:w="1276" w:type="dxa"/>
            <w:tcBorders>
              <w:top w:val="single" w:sz="4" w:space="0" w:color="00B050"/>
              <w:left w:val="single" w:sz="4" w:space="0" w:color="00B050"/>
              <w:bottom w:val="single" w:sz="4" w:space="0" w:color="00B050"/>
              <w:right w:val="single" w:sz="4" w:space="0" w:color="00B050"/>
            </w:tcBorders>
          </w:tcPr>
          <w:p w14:paraId="543DF8BA"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687BDC32"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2BEFFBA2"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1A990D93" w14:textId="59F2763E"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17</w:t>
            </w:r>
            <w:r w:rsidR="009555FD">
              <w:rPr>
                <w:rFonts w:ascii="Source Sans Pro" w:hAnsi="Source Sans Pro"/>
                <w:sz w:val="18"/>
                <w:szCs w:val="18"/>
              </w:rPr>
              <w:t>.</w:t>
            </w:r>
            <w:r>
              <w:rPr>
                <w:rFonts w:ascii="Source Sans Pro" w:hAnsi="Source Sans Pro"/>
                <w:sz w:val="18"/>
                <w:szCs w:val="18"/>
              </w:rPr>
              <w:t xml:space="preserve"> Otros (material de oficina, servicios de limpieza, de seguridad, etc.)</w:t>
            </w:r>
          </w:p>
        </w:tc>
        <w:tc>
          <w:tcPr>
            <w:tcW w:w="1276" w:type="dxa"/>
            <w:tcBorders>
              <w:top w:val="single" w:sz="4" w:space="0" w:color="00B050"/>
              <w:left w:val="single" w:sz="4" w:space="0" w:color="00B050"/>
              <w:bottom w:val="single" w:sz="4" w:space="0" w:color="00B050"/>
              <w:right w:val="single" w:sz="4" w:space="0" w:color="00B050"/>
            </w:tcBorders>
          </w:tcPr>
          <w:p w14:paraId="7CAA77EC" w14:textId="77777777" w:rsidR="00695BDD" w:rsidRPr="007B0C2D" w:rsidRDefault="00695BDD" w:rsidP="007B0C2D">
            <w:pPr>
              <w:spacing w:after="0" w:line="240" w:lineRule="auto"/>
              <w:ind w:left="0"/>
              <w:jc w:val="right"/>
              <w:rPr>
                <w:rFonts w:ascii="Source Sans Pro" w:hAnsi="Source Sans Pro"/>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32C7896D" w14:textId="77777777" w:rsidR="00695BDD" w:rsidRPr="007B0C2D" w:rsidRDefault="00695BDD" w:rsidP="007B0C2D">
            <w:pPr>
              <w:spacing w:after="0" w:line="240" w:lineRule="auto"/>
              <w:ind w:left="0"/>
              <w:jc w:val="right"/>
              <w:rPr>
                <w:rFonts w:ascii="Source Sans Pro" w:hAnsi="Source Sans Pro"/>
                <w:sz w:val="18"/>
                <w:szCs w:val="18"/>
              </w:rPr>
            </w:pPr>
          </w:p>
        </w:tc>
      </w:tr>
      <w:tr w:rsidR="00695BDD" w14:paraId="4CE4B18F" w14:textId="77777777" w:rsidTr="007B0C2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7508" w:type="dxa"/>
            <w:tcBorders>
              <w:top w:val="single" w:sz="4" w:space="0" w:color="00B050"/>
              <w:left w:val="single" w:sz="4" w:space="0" w:color="00B050"/>
              <w:bottom w:val="single" w:sz="4" w:space="0" w:color="00B050"/>
              <w:right w:val="single" w:sz="4" w:space="0" w:color="00B050"/>
            </w:tcBorders>
          </w:tcPr>
          <w:p w14:paraId="309531F2" w14:textId="3E33316A" w:rsidR="00695BDD" w:rsidRPr="007B0C2D" w:rsidRDefault="003268F9" w:rsidP="004D1239">
            <w:pPr>
              <w:spacing w:after="0" w:line="240" w:lineRule="auto"/>
              <w:ind w:left="0"/>
              <w:rPr>
                <w:rFonts w:ascii="Source Sans Pro" w:hAnsi="Source Sans Pro"/>
                <w:sz w:val="18"/>
                <w:szCs w:val="18"/>
              </w:rPr>
            </w:pPr>
            <w:r>
              <w:rPr>
                <w:rFonts w:ascii="Source Sans Pro" w:hAnsi="Source Sans Pro"/>
                <w:sz w:val="18"/>
                <w:szCs w:val="18"/>
              </w:rPr>
              <w:t>RESULTADO DE LA EXPLOTACIÓN ANTES DE AMORTIZACIONES, GASTOS FINANCIEROS E IMPUESTOS (4-5-6-7-8-9-10-11-12-13-14-15-16-17)</w:t>
            </w:r>
          </w:p>
        </w:tc>
        <w:tc>
          <w:tcPr>
            <w:tcW w:w="1276" w:type="dxa"/>
            <w:tcBorders>
              <w:top w:val="single" w:sz="4" w:space="0" w:color="00B050"/>
              <w:left w:val="single" w:sz="4" w:space="0" w:color="00B050"/>
              <w:bottom w:val="single" w:sz="4" w:space="0" w:color="00B050"/>
              <w:right w:val="single" w:sz="4" w:space="0" w:color="00B050"/>
            </w:tcBorders>
          </w:tcPr>
          <w:p w14:paraId="66A9DE50" w14:textId="77777777" w:rsidR="00695BDD" w:rsidRPr="00FE4F67" w:rsidRDefault="00695BDD" w:rsidP="007B0C2D">
            <w:pPr>
              <w:spacing w:after="0" w:line="240" w:lineRule="auto"/>
              <w:ind w:left="0"/>
              <w:jc w:val="right"/>
              <w:rPr>
                <w:rFonts w:ascii="Source Sans Pro" w:hAnsi="Source Sans Pro"/>
                <w:b/>
                <w:bCs/>
                <w:sz w:val="18"/>
                <w:szCs w:val="18"/>
              </w:rPr>
            </w:pPr>
          </w:p>
        </w:tc>
        <w:tc>
          <w:tcPr>
            <w:tcW w:w="1276" w:type="dxa"/>
            <w:tcBorders>
              <w:top w:val="single" w:sz="4" w:space="0" w:color="00B050"/>
              <w:left w:val="single" w:sz="4" w:space="0" w:color="00B050"/>
              <w:bottom w:val="single" w:sz="4" w:space="0" w:color="00B050"/>
              <w:right w:val="single" w:sz="4" w:space="0" w:color="00B050"/>
            </w:tcBorders>
          </w:tcPr>
          <w:p w14:paraId="1DC29541" w14:textId="77777777" w:rsidR="00695BDD" w:rsidRPr="00FE4F67" w:rsidRDefault="00695BDD" w:rsidP="007B0C2D">
            <w:pPr>
              <w:spacing w:after="0" w:line="240" w:lineRule="auto"/>
              <w:ind w:left="0"/>
              <w:jc w:val="right"/>
              <w:rPr>
                <w:rFonts w:ascii="Source Sans Pro" w:hAnsi="Source Sans Pro"/>
                <w:b/>
                <w:bCs/>
                <w:sz w:val="18"/>
                <w:szCs w:val="18"/>
              </w:rPr>
            </w:pPr>
          </w:p>
        </w:tc>
      </w:tr>
    </w:tbl>
    <w:p w14:paraId="2AE6426B"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FE4F67" w:rsidRPr="00576D9C" w14:paraId="0584C892" w14:textId="77777777" w:rsidTr="00996759">
        <w:trPr>
          <w:trHeight w:hRule="exact" w:val="542"/>
          <w:jc w:val="center"/>
        </w:trPr>
        <w:tc>
          <w:tcPr>
            <w:tcW w:w="10070" w:type="dxa"/>
            <w:tcBorders>
              <w:bottom w:val="single" w:sz="4" w:space="0" w:color="auto"/>
            </w:tcBorders>
            <w:shd w:val="clear" w:color="auto" w:fill="404040" w:themeFill="text1" w:themeFillTint="BF"/>
            <w:vAlign w:val="center"/>
          </w:tcPr>
          <w:p w14:paraId="3777AF17" w14:textId="2D86F6A8" w:rsidR="00FE4F67" w:rsidRPr="00B07A94" w:rsidRDefault="00FE4F67" w:rsidP="00996759">
            <w:pPr>
              <w:autoSpaceDE w:val="0"/>
              <w:autoSpaceDN w:val="0"/>
              <w:adjustRightInd w:val="0"/>
              <w:spacing w:after="0"/>
              <w:ind w:left="0"/>
              <w:rPr>
                <w:rFonts w:ascii="Source Sans Pro" w:hAnsi="Source Sans Pro" w:cs="Arial"/>
                <w:b/>
                <w:bCs/>
                <w:color w:val="FFFFFF" w:themeColor="background1"/>
              </w:rPr>
            </w:pPr>
            <w:r>
              <w:rPr>
                <w:rFonts w:ascii="Source Sans Pro" w:hAnsi="Source Sans Pro" w:cs="Arial"/>
                <w:b/>
                <w:bCs/>
                <w:color w:val="FFFFFF" w:themeColor="background1"/>
              </w:rPr>
              <w:t>7. PLAN DE FINANCIACIÓN</w:t>
            </w:r>
          </w:p>
        </w:tc>
      </w:tr>
      <w:tr w:rsidR="00FE4F67" w:rsidRPr="00E304D1" w14:paraId="6BB83BEC" w14:textId="77777777" w:rsidTr="00D51617">
        <w:trPr>
          <w:trHeight w:val="29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FFFFFF" w:themeFill="background1"/>
            <w:vAlign w:val="center"/>
          </w:tcPr>
          <w:p w14:paraId="6D34BE3F" w14:textId="23D04A89" w:rsidR="00D9675C" w:rsidRPr="00D9675C" w:rsidRDefault="00F86FFB" w:rsidP="00D9675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18"/>
                  <w:szCs w:val="18"/>
                </w:rPr>
                <w:id w:val="-1859567118"/>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b/>
                <w:bCs/>
                <w:sz w:val="18"/>
                <w:szCs w:val="18"/>
              </w:rPr>
              <w:t xml:space="preserve">  </w:t>
            </w:r>
            <w:r w:rsidR="00D9675C" w:rsidRP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 xml:space="preserve">(A) </w:t>
            </w:r>
            <w:r w:rsidR="00D9675C" w:rsidRPr="00D9675C">
              <w:rPr>
                <w:rFonts w:ascii="Source Sans Pro" w:eastAsia="MS Gothic" w:hAnsi="Source Sans Pro" w:cs="SourceSansPro"/>
                <w:sz w:val="18"/>
                <w:szCs w:val="18"/>
              </w:rPr>
              <w:t>FONDOS PROPIOS</w:t>
            </w:r>
            <w:r w:rsidR="00D9675C">
              <w:rPr>
                <w:rFonts w:ascii="Source Sans Pro" w:eastAsia="MS Gothic" w:hAnsi="Source Sans Pro" w:cs="SourceSansPro"/>
                <w:sz w:val="18"/>
                <w:szCs w:val="18"/>
              </w:rPr>
              <w:t>:</w:t>
            </w:r>
          </w:p>
          <w:p w14:paraId="1B737405" w14:textId="220F1362" w:rsidR="00D9675C" w:rsidRPr="00D9675C" w:rsidRDefault="00F86FFB" w:rsidP="00D9675C">
            <w:pPr>
              <w:autoSpaceDE w:val="0"/>
              <w:autoSpaceDN w:val="0"/>
              <w:adjustRightInd w:val="0"/>
              <w:spacing w:before="120" w:after="120" w:line="240" w:lineRule="auto"/>
              <w:ind w:left="0"/>
              <w:jc w:val="both"/>
              <w:rPr>
                <w:rFonts w:ascii="Source Sans Pro" w:eastAsia="MS Gothic" w:hAnsi="Source Sans Pro" w:cs="SourceSansPro"/>
                <w:sz w:val="18"/>
                <w:szCs w:val="18"/>
              </w:rPr>
            </w:pPr>
            <w:sdt>
              <w:sdtPr>
                <w:rPr>
                  <w:rFonts w:ascii="Source Sans Pro" w:eastAsia="MS Gothic" w:hAnsi="Source Sans Pro" w:cs="SourceSansPro"/>
                  <w:b/>
                  <w:bCs/>
                  <w:sz w:val="18"/>
                  <w:szCs w:val="18"/>
                </w:rPr>
                <w:id w:val="1151944780"/>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b/>
                <w:bCs/>
                <w:sz w:val="18"/>
                <w:szCs w:val="18"/>
              </w:rPr>
              <w:t xml:space="preserve">  </w:t>
            </w:r>
            <w:r w:rsidR="00D9675C" w:rsidRP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 xml:space="preserve">(B) </w:t>
            </w:r>
            <w:r w:rsidR="00D9675C" w:rsidRPr="00D9675C">
              <w:rPr>
                <w:rFonts w:ascii="Source Sans Pro" w:eastAsia="MS Gothic" w:hAnsi="Source Sans Pro" w:cs="SourceSansPro"/>
                <w:sz w:val="18"/>
                <w:szCs w:val="18"/>
              </w:rPr>
              <w:t>RECURSOS AJENOS</w:t>
            </w:r>
            <w:r w:rsidR="00D9675C">
              <w:rPr>
                <w:rFonts w:ascii="Source Sans Pro" w:eastAsia="MS Gothic" w:hAnsi="Source Sans Pro" w:cs="SourceSansPro"/>
                <w:sz w:val="18"/>
                <w:szCs w:val="18"/>
              </w:rPr>
              <w:t xml:space="preserve"> BANCARIOS (PRÉSTAMOS)</w:t>
            </w:r>
          </w:p>
          <w:p w14:paraId="3736A47B" w14:textId="77B65154" w:rsidR="00D9675C" w:rsidRPr="00D9675C" w:rsidRDefault="00F86FFB" w:rsidP="00D9675C">
            <w:pPr>
              <w:autoSpaceDE w:val="0"/>
              <w:autoSpaceDN w:val="0"/>
              <w:adjustRightInd w:val="0"/>
              <w:spacing w:before="120" w:after="120" w:line="240" w:lineRule="auto"/>
              <w:ind w:left="0"/>
              <w:jc w:val="both"/>
              <w:rPr>
                <w:rFonts w:ascii="Source Sans Pro" w:hAnsi="Source Sans Pro" w:cs="Arial"/>
                <w:bCs/>
                <w:sz w:val="18"/>
                <w:szCs w:val="18"/>
              </w:rPr>
            </w:pPr>
            <w:sdt>
              <w:sdtPr>
                <w:rPr>
                  <w:rFonts w:ascii="Source Sans Pro" w:eastAsia="MS Gothic" w:hAnsi="Source Sans Pro" w:cs="SourceSansPro"/>
                  <w:b/>
                  <w:bCs/>
                  <w:sz w:val="18"/>
                  <w:szCs w:val="18"/>
                </w:rPr>
                <w:id w:val="-411540078"/>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sz w:val="18"/>
                <w:szCs w:val="18"/>
              </w:rPr>
              <w:t xml:space="preserve">  </w:t>
            </w:r>
            <w:r w:rsidR="00D9675C">
              <w:rPr>
                <w:rFonts w:ascii="Source Sans Pro" w:eastAsia="MS Gothic" w:hAnsi="Source Sans Pro" w:cs="SourceSansPro"/>
                <w:sz w:val="18"/>
                <w:szCs w:val="18"/>
              </w:rPr>
              <w:t xml:space="preserve"> </w:t>
            </w:r>
            <w:r w:rsidR="00961B2D">
              <w:rPr>
                <w:rFonts w:ascii="Source Sans Pro" w:eastAsia="MS Gothic" w:hAnsi="Source Sans Pro" w:cs="SourceSansPro"/>
                <w:sz w:val="18"/>
                <w:szCs w:val="18"/>
              </w:rPr>
              <w:t>(</w:t>
            </w:r>
            <w:r w:rsidR="00D9675C" w:rsidRPr="00D9675C">
              <w:rPr>
                <w:rFonts w:ascii="Source Sans Pro" w:eastAsia="MS Gothic" w:hAnsi="Source Sans Pro" w:cs="SourceSansPro"/>
                <w:sz w:val="18"/>
                <w:szCs w:val="18"/>
              </w:rPr>
              <w:t>C</w:t>
            </w:r>
            <w:r w:rsidR="00961B2D">
              <w:rPr>
                <w:rFonts w:ascii="Source Sans Pro" w:eastAsia="MS Gothic" w:hAnsi="Source Sans Pro" w:cs="SourceSansPro"/>
                <w:sz w:val="18"/>
                <w:szCs w:val="18"/>
              </w:rPr>
              <w:t xml:space="preserve">) </w:t>
            </w:r>
            <w:r w:rsidR="00D9675C" w:rsidRPr="00D9675C">
              <w:rPr>
                <w:rFonts w:ascii="Source Sans Pro" w:eastAsia="MS Gothic" w:hAnsi="Source Sans Pro" w:cs="SourceSansPro"/>
                <w:sz w:val="18"/>
                <w:szCs w:val="18"/>
              </w:rPr>
              <w:t>OTROS RECURSOS AJENOS</w:t>
            </w:r>
            <w:r w:rsidR="00D9675C">
              <w:rPr>
                <w:rFonts w:ascii="Source Sans Pro" w:eastAsia="MS Gothic" w:hAnsi="Source Sans Pro" w:cs="SourceSansPro"/>
                <w:b/>
                <w:bCs/>
                <w:sz w:val="18"/>
                <w:szCs w:val="18"/>
              </w:rPr>
              <w:t>:</w:t>
            </w:r>
          </w:p>
          <w:p w14:paraId="68979D0D" w14:textId="77777777" w:rsidR="00D9675C" w:rsidRDefault="00D9675C" w:rsidP="00D9675C">
            <w:pPr>
              <w:autoSpaceDE w:val="0"/>
              <w:autoSpaceDN w:val="0"/>
              <w:adjustRightInd w:val="0"/>
              <w:spacing w:after="0" w:line="240" w:lineRule="auto"/>
              <w:ind w:left="0"/>
              <w:rPr>
                <w:rFonts w:ascii="Source Sans Pro" w:hAnsi="Source Sans Pro" w:cs="Arial"/>
                <w:sz w:val="20"/>
                <w:szCs w:val="20"/>
              </w:rPr>
            </w:pPr>
          </w:p>
          <w:p w14:paraId="107B2A3F" w14:textId="65B4C17E" w:rsidR="00D9675C" w:rsidRPr="00D9675C" w:rsidRDefault="00F86FFB" w:rsidP="00D9675C">
            <w:pPr>
              <w:autoSpaceDE w:val="0"/>
              <w:autoSpaceDN w:val="0"/>
              <w:adjustRightInd w:val="0"/>
              <w:spacing w:before="120" w:after="120" w:line="240" w:lineRule="auto"/>
              <w:ind w:left="0"/>
              <w:jc w:val="both"/>
              <w:rPr>
                <w:rFonts w:ascii="Source Sans Pro" w:hAnsi="Source Sans Pro" w:cs="Arial"/>
                <w:bCs/>
                <w:sz w:val="18"/>
                <w:szCs w:val="18"/>
              </w:rPr>
            </w:pPr>
            <w:sdt>
              <w:sdtPr>
                <w:rPr>
                  <w:rFonts w:ascii="Source Sans Pro" w:eastAsia="MS Gothic" w:hAnsi="Source Sans Pro" w:cs="SourceSansPro"/>
                  <w:b/>
                  <w:bCs/>
                  <w:sz w:val="18"/>
                  <w:szCs w:val="18"/>
                </w:rPr>
                <w:id w:val="1279907314"/>
                <w14:checkbox>
                  <w14:checked w14:val="0"/>
                  <w14:checkedState w14:val="2612" w14:font="MS Gothic"/>
                  <w14:uncheckedState w14:val="2610" w14:font="MS Gothic"/>
                </w14:checkbox>
              </w:sdtPr>
              <w:sdtEndPr/>
              <w:sdtContent>
                <w:r w:rsidR="00D9675C" w:rsidRPr="00D9675C">
                  <w:rPr>
                    <w:rFonts w:ascii="Source Sans Pro" w:eastAsia="MS Gothic" w:hAnsi="Source Sans Pro" w:cs="SourceSansPro"/>
                    <w:b/>
                    <w:bCs/>
                    <w:sz w:val="18"/>
                    <w:szCs w:val="18"/>
                  </w:rPr>
                  <w:t>☐</w:t>
                </w:r>
              </w:sdtContent>
            </w:sdt>
            <w:r w:rsidR="00D9675C" w:rsidRPr="00D9675C">
              <w:rPr>
                <w:rFonts w:ascii="Source Sans Pro" w:eastAsia="MS Gothic" w:hAnsi="Source Sans Pro" w:cs="SourceSansPro"/>
                <w:sz w:val="18"/>
                <w:szCs w:val="18"/>
              </w:rPr>
              <w:t xml:space="preserve">  </w:t>
            </w:r>
            <w:r w:rsidR="00D9675C">
              <w:rPr>
                <w:rFonts w:ascii="Source Sans Pro" w:eastAsia="MS Gothic" w:hAnsi="Source Sans Pro" w:cs="SourceSansPro"/>
                <w:sz w:val="18"/>
                <w:szCs w:val="18"/>
              </w:rPr>
              <w:t xml:space="preserve"> EN EL CASO DE PRÉSTAMOS INDICAR</w:t>
            </w:r>
            <w:r w:rsidR="00D9675C">
              <w:rPr>
                <w:rFonts w:ascii="Source Sans Pro" w:eastAsia="MS Gothic" w:hAnsi="Source Sans Pro" w:cs="SourceSansPro"/>
                <w:b/>
                <w:bCs/>
                <w:sz w:val="18"/>
                <w:szCs w:val="18"/>
              </w:rPr>
              <w:t>:</w:t>
            </w:r>
          </w:p>
          <w:p w14:paraId="5849C719" w14:textId="5A6471D7" w:rsidR="00D9675C" w:rsidRPr="00D9675C" w:rsidRDefault="00D9675C" w:rsidP="00D9675C">
            <w:pPr>
              <w:pStyle w:val="Prrafodelista"/>
              <w:numPr>
                <w:ilvl w:val="0"/>
                <w:numId w:val="59"/>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Entidad bancaria:</w:t>
            </w:r>
          </w:p>
          <w:p w14:paraId="552A3341" w14:textId="29169772" w:rsidR="00D9675C" w:rsidRPr="00D9675C" w:rsidRDefault="00D9675C" w:rsidP="00D9675C">
            <w:pPr>
              <w:pStyle w:val="Prrafodelista"/>
              <w:numPr>
                <w:ilvl w:val="0"/>
                <w:numId w:val="59"/>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Capital prestado</w:t>
            </w:r>
            <w:r w:rsidR="00961B2D">
              <w:rPr>
                <w:rFonts w:ascii="Source Sans Pro" w:hAnsi="Source Sans Pro" w:cs="Arial"/>
                <w:sz w:val="18"/>
                <w:szCs w:val="18"/>
              </w:rPr>
              <w:t xml:space="preserve"> (B)</w:t>
            </w:r>
            <w:r w:rsidRPr="00D9675C">
              <w:rPr>
                <w:rFonts w:ascii="Source Sans Pro" w:hAnsi="Source Sans Pro" w:cs="Arial"/>
                <w:sz w:val="18"/>
                <w:szCs w:val="18"/>
              </w:rPr>
              <w:t>:</w:t>
            </w:r>
          </w:p>
          <w:p w14:paraId="1AF854BC" w14:textId="70F7802A" w:rsidR="00D9675C" w:rsidRPr="00D9675C" w:rsidRDefault="00D9675C" w:rsidP="00D9675C">
            <w:pPr>
              <w:pStyle w:val="Prrafodelista"/>
              <w:numPr>
                <w:ilvl w:val="0"/>
                <w:numId w:val="59"/>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Plazo de amortización:</w:t>
            </w:r>
          </w:p>
          <w:p w14:paraId="39B48403" w14:textId="6F250CC6" w:rsidR="00D9675C" w:rsidRPr="00D9675C" w:rsidRDefault="00D9675C" w:rsidP="00D9675C">
            <w:pPr>
              <w:pStyle w:val="Prrafodelista"/>
              <w:numPr>
                <w:ilvl w:val="0"/>
                <w:numId w:val="59"/>
              </w:numPr>
              <w:autoSpaceDE w:val="0"/>
              <w:autoSpaceDN w:val="0"/>
              <w:adjustRightInd w:val="0"/>
              <w:spacing w:after="0" w:line="240" w:lineRule="auto"/>
              <w:rPr>
                <w:rFonts w:ascii="Source Sans Pro" w:hAnsi="Source Sans Pro" w:cs="Arial"/>
                <w:sz w:val="18"/>
                <w:szCs w:val="18"/>
              </w:rPr>
            </w:pPr>
            <w:r w:rsidRPr="00D9675C">
              <w:rPr>
                <w:rFonts w:ascii="Source Sans Pro" w:hAnsi="Source Sans Pro" w:cs="Arial"/>
                <w:sz w:val="18"/>
                <w:szCs w:val="18"/>
              </w:rPr>
              <w:t>Tipo de interés:</w:t>
            </w:r>
          </w:p>
          <w:p w14:paraId="5F2FA791" w14:textId="77777777" w:rsidR="00D9675C" w:rsidRPr="00D9675C" w:rsidRDefault="00D9675C" w:rsidP="00D9675C">
            <w:pPr>
              <w:autoSpaceDE w:val="0"/>
              <w:autoSpaceDN w:val="0"/>
              <w:adjustRightInd w:val="0"/>
              <w:spacing w:after="0" w:line="240" w:lineRule="auto"/>
              <w:rPr>
                <w:rFonts w:ascii="Source Sans Pro" w:hAnsi="Source Sans Pro" w:cs="Arial"/>
                <w:sz w:val="18"/>
                <w:szCs w:val="18"/>
              </w:rPr>
            </w:pPr>
          </w:p>
          <w:p w14:paraId="2E58AED8" w14:textId="04A3AE5C" w:rsidR="00D9675C" w:rsidRDefault="00D9675C" w:rsidP="00194DDF">
            <w:pPr>
              <w:autoSpaceDE w:val="0"/>
              <w:autoSpaceDN w:val="0"/>
              <w:adjustRightInd w:val="0"/>
              <w:spacing w:after="0" w:line="240" w:lineRule="auto"/>
              <w:rPr>
                <w:rFonts w:ascii="Source Sans Pro" w:hAnsi="Source Sans Pro" w:cs="Arial"/>
                <w:sz w:val="20"/>
                <w:szCs w:val="20"/>
              </w:rPr>
            </w:pPr>
            <w:r w:rsidRPr="00D9675C">
              <w:rPr>
                <w:rFonts w:ascii="Source Sans Pro" w:hAnsi="Source Sans Pro" w:cs="Arial"/>
                <w:sz w:val="18"/>
                <w:szCs w:val="18"/>
              </w:rPr>
              <w:t>FINANCIACIÓN (SUMA A+B+C):</w:t>
            </w:r>
            <w:r w:rsidR="00BC3E01">
              <w:rPr>
                <w:rFonts w:ascii="Source Sans Pro" w:hAnsi="Source Sans Pro" w:cs="Arial"/>
                <w:sz w:val="18"/>
                <w:szCs w:val="18"/>
              </w:rPr>
              <w:t xml:space="preserve"> </w:t>
            </w:r>
          </w:p>
          <w:p w14:paraId="5D38EBBB" w14:textId="77777777" w:rsidR="00D9675C" w:rsidRPr="00AB2E99" w:rsidRDefault="00D9675C" w:rsidP="00D9675C">
            <w:pPr>
              <w:autoSpaceDE w:val="0"/>
              <w:autoSpaceDN w:val="0"/>
              <w:adjustRightInd w:val="0"/>
              <w:spacing w:after="0" w:line="240" w:lineRule="auto"/>
              <w:ind w:left="0"/>
              <w:rPr>
                <w:rFonts w:ascii="Source Sans Pro" w:hAnsi="Source Sans Pro" w:cs="Arial"/>
                <w:sz w:val="20"/>
                <w:szCs w:val="20"/>
              </w:rPr>
            </w:pPr>
          </w:p>
        </w:tc>
      </w:tr>
      <w:tr w:rsidR="00FE4F67" w:rsidRPr="00E304D1" w14:paraId="451C4C7D" w14:textId="77777777" w:rsidTr="00194DDF">
        <w:trPr>
          <w:trHeight w:val="423"/>
          <w:jc w:val="center"/>
        </w:trPr>
        <w:tc>
          <w:tcPr>
            <w:tcW w:w="10070" w:type="dxa"/>
            <w:tcBorders>
              <w:top w:val="single" w:sz="4" w:space="0" w:color="00B050"/>
              <w:left w:val="single" w:sz="4" w:space="0" w:color="00B050"/>
              <w:bottom w:val="single" w:sz="4" w:space="0" w:color="00B050"/>
              <w:right w:val="single" w:sz="4" w:space="0" w:color="00B050"/>
            </w:tcBorders>
            <w:shd w:val="clear" w:color="auto" w:fill="D9D9D9" w:themeFill="background1" w:themeFillShade="D9"/>
            <w:vAlign w:val="center"/>
          </w:tcPr>
          <w:p w14:paraId="03B5A201"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Deberá cumplimentar el numeral o numerales correspondientes, indicando el importe estimado en cada numeral que proceda y el</w:t>
            </w:r>
          </w:p>
          <w:p w14:paraId="6A14AE24"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importe total de financiación.</w:t>
            </w:r>
          </w:p>
          <w:p w14:paraId="36699A9B"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Deberá enlazar con lo indicado en los apartados:</w:t>
            </w:r>
          </w:p>
          <w:p w14:paraId="0C5D0BFF"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- 2.7 “Inversiones y Gastos”</w:t>
            </w:r>
          </w:p>
          <w:p w14:paraId="68A1E763" w14:textId="77777777"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- 4.2 “Inventario de recursos necesarios-Recursos de capital circulante”</w:t>
            </w:r>
          </w:p>
          <w:p w14:paraId="2636B22F" w14:textId="285AF4BC" w:rsidR="00194DDF" w:rsidRPr="00194DDF" w:rsidRDefault="00194DDF" w:rsidP="00194DDF">
            <w:pPr>
              <w:autoSpaceDE w:val="0"/>
              <w:autoSpaceDN w:val="0"/>
              <w:adjustRightInd w:val="0"/>
              <w:spacing w:after="0" w:line="240" w:lineRule="auto"/>
              <w:ind w:left="0"/>
              <w:rPr>
                <w:rFonts w:ascii="Source Sans Pro" w:eastAsiaTheme="minorHAnsi" w:hAnsi="Source Sans Pro" w:cs="Arial"/>
                <w:i/>
                <w:iCs/>
                <w:sz w:val="18"/>
                <w:szCs w:val="18"/>
              </w:rPr>
            </w:pPr>
            <w:r w:rsidRPr="00194DDF">
              <w:rPr>
                <w:rFonts w:ascii="Source Sans Pro" w:eastAsiaTheme="minorHAnsi" w:hAnsi="Source Sans Pro" w:cs="Arial"/>
                <w:i/>
                <w:iCs/>
                <w:sz w:val="18"/>
                <w:szCs w:val="18"/>
              </w:rPr>
              <w:t>- 4.3.2 “Trabajos a subcontratar” (para la puesta en marcha de la operación)</w:t>
            </w:r>
          </w:p>
          <w:p w14:paraId="15DFC885" w14:textId="446B9575" w:rsidR="00FE4F67" w:rsidRPr="007B0C2D" w:rsidRDefault="00194DDF" w:rsidP="00194DDF">
            <w:pPr>
              <w:autoSpaceDE w:val="0"/>
              <w:autoSpaceDN w:val="0"/>
              <w:adjustRightInd w:val="0"/>
              <w:spacing w:after="0" w:line="240" w:lineRule="auto"/>
              <w:ind w:left="0"/>
              <w:rPr>
                <w:rFonts w:ascii="Source Sans Pro" w:hAnsi="Source Sans Pro" w:cs="Arial"/>
                <w:sz w:val="18"/>
                <w:szCs w:val="18"/>
              </w:rPr>
            </w:pPr>
            <w:r w:rsidRPr="00194DDF">
              <w:rPr>
                <w:rFonts w:ascii="Source Sans Pro" w:eastAsiaTheme="minorHAnsi" w:hAnsi="Source Sans Pro" w:cs="Arial"/>
                <w:i/>
                <w:iCs/>
                <w:sz w:val="18"/>
                <w:szCs w:val="18"/>
              </w:rPr>
              <w:t>- 5. “Plan de recursos humanos” (para la puesta en marcha de la operación)</w:t>
            </w:r>
          </w:p>
        </w:tc>
      </w:tr>
    </w:tbl>
    <w:p w14:paraId="34663255" w14:textId="77777777" w:rsidR="00AB2E99" w:rsidRDefault="00AB2E99" w:rsidP="004D1239">
      <w:pPr>
        <w:spacing w:after="0" w:line="240" w:lineRule="auto"/>
        <w:ind w:left="0"/>
      </w:pPr>
    </w:p>
    <w:tbl>
      <w:tblPr>
        <w:tblStyle w:val="Tablaconcuadrcula"/>
        <w:tblW w:w="10070"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70"/>
      </w:tblGrid>
      <w:tr w:rsidR="000B12BC" w:rsidRPr="00576D9C" w14:paraId="72719D7D" w14:textId="77777777" w:rsidTr="00996759">
        <w:trPr>
          <w:trHeight w:hRule="exact" w:val="542"/>
          <w:jc w:val="center"/>
        </w:trPr>
        <w:tc>
          <w:tcPr>
            <w:tcW w:w="10070" w:type="dxa"/>
            <w:tcBorders>
              <w:bottom w:val="single" w:sz="4" w:space="0" w:color="auto"/>
            </w:tcBorders>
            <w:shd w:val="clear" w:color="auto" w:fill="404040" w:themeFill="text1" w:themeFillTint="BF"/>
            <w:vAlign w:val="center"/>
          </w:tcPr>
          <w:p w14:paraId="00164C16" w14:textId="052BD020" w:rsidR="000B12BC" w:rsidRPr="00B07A94" w:rsidRDefault="000B12BC" w:rsidP="00996759">
            <w:pPr>
              <w:autoSpaceDE w:val="0"/>
              <w:autoSpaceDN w:val="0"/>
              <w:adjustRightInd w:val="0"/>
              <w:spacing w:after="0"/>
              <w:ind w:left="0"/>
              <w:rPr>
                <w:rFonts w:ascii="Source Sans Pro" w:hAnsi="Source Sans Pro" w:cs="Arial"/>
                <w:b/>
                <w:bCs/>
                <w:color w:val="FFFFFF" w:themeColor="background1"/>
              </w:rPr>
            </w:pPr>
            <w:r>
              <w:rPr>
                <w:rFonts w:ascii="Source Sans Pro" w:hAnsi="Source Sans Pro" w:cs="Arial"/>
                <w:b/>
                <w:bCs/>
                <w:color w:val="FFFFFF" w:themeColor="background1"/>
              </w:rPr>
              <w:lastRenderedPageBreak/>
              <w:t>8. DECLARACIÓN, LUGAR, FECHA Y FIRMA</w:t>
            </w:r>
          </w:p>
        </w:tc>
      </w:tr>
      <w:tr w:rsidR="000B12BC" w:rsidRPr="00E304D1" w14:paraId="0FA201F6" w14:textId="77777777" w:rsidTr="00D51617">
        <w:trPr>
          <w:trHeight w:val="293"/>
          <w:jc w:val="center"/>
        </w:trPr>
        <w:tc>
          <w:tcPr>
            <w:tcW w:w="10070" w:type="dxa"/>
            <w:tcBorders>
              <w:top w:val="single" w:sz="4" w:space="0" w:color="auto"/>
              <w:left w:val="single" w:sz="4" w:space="0" w:color="00B050"/>
              <w:bottom w:val="single" w:sz="4" w:space="0" w:color="00B050"/>
              <w:right w:val="single" w:sz="4" w:space="0" w:color="00B050"/>
            </w:tcBorders>
            <w:shd w:val="clear" w:color="auto" w:fill="FFFFFF" w:themeFill="background1"/>
            <w:vAlign w:val="center"/>
          </w:tcPr>
          <w:p w14:paraId="7564EC44" w14:textId="77777777"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La persona abajo firmante DECLARA, bajo su expresa responsabilidad, que son ciertos cuantos datos figuran en el presente documento.</w:t>
            </w:r>
          </w:p>
          <w:p w14:paraId="25779A91"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3200D8A4"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2DDAFE0"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E501F34" w14:textId="264FB444"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 xml:space="preserve">                                            E</w:t>
            </w:r>
            <w:r w:rsidR="00BC3E01">
              <w:rPr>
                <w:rFonts w:ascii="Source Sans Pro" w:hAnsi="Source Sans Pro" w:cs="Arial"/>
                <w:sz w:val="20"/>
                <w:szCs w:val="20"/>
              </w:rPr>
              <w:t xml:space="preserve">n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w:t>
            </w:r>
            <w:r w:rsidR="00BC3E01" w:rsidRPr="00BC3E01">
              <w:rPr>
                <w:rFonts w:ascii="Source Sans Pro" w:hAnsi="Source Sans Pro" w:cs="Arial"/>
                <w:sz w:val="20"/>
                <w:szCs w:val="20"/>
                <w:u w:val="single"/>
              </w:rPr>
              <w:t xml:space="preserve"> ____________________</w:t>
            </w:r>
            <w:r w:rsidR="00BC3E01" w:rsidRPr="00BC3E01">
              <w:rPr>
                <w:rFonts w:ascii="Source Sans Pro" w:hAnsi="Source Sans Pro" w:cs="Arial"/>
                <w:sz w:val="20"/>
                <w:szCs w:val="20"/>
              </w:rPr>
              <w:t xml:space="preserve">, </w:t>
            </w:r>
            <w:r>
              <w:rPr>
                <w:rFonts w:ascii="Source Sans Pro" w:hAnsi="Source Sans Pro" w:cs="Arial"/>
                <w:sz w:val="20"/>
                <w:szCs w:val="20"/>
              </w:rPr>
              <w:t>a</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w:t>
            </w:r>
            <w:r w:rsidR="00BC3E01" w:rsidRPr="00BC3E01">
              <w:rPr>
                <w:rFonts w:ascii="Source Sans Pro" w:hAnsi="Source Sans Pro" w:cs="Arial"/>
                <w:sz w:val="20"/>
                <w:szCs w:val="20"/>
                <w:u w:val="single"/>
              </w:rPr>
              <w:t>____</w:t>
            </w:r>
            <w:r w:rsidR="00BC3E01">
              <w:rPr>
                <w:rFonts w:ascii="Source Sans Pro" w:hAnsi="Source Sans Pro" w:cs="Arial"/>
                <w:sz w:val="20"/>
                <w:szCs w:val="20"/>
              </w:rPr>
              <w:t xml:space="preserve"> de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_________</w:t>
            </w:r>
            <w:r w:rsidR="00BC3E01" w:rsidRPr="00BC3E01">
              <w:rPr>
                <w:rFonts w:ascii="Source Sans Pro" w:hAnsi="Source Sans Pro" w:cs="Arial"/>
                <w:sz w:val="20"/>
                <w:szCs w:val="20"/>
                <w:u w:val="single"/>
              </w:rPr>
              <w:t>___</w:t>
            </w:r>
            <w:r w:rsidR="00BC3E01">
              <w:rPr>
                <w:rFonts w:ascii="Source Sans Pro" w:hAnsi="Source Sans Pro" w:cs="Arial"/>
                <w:sz w:val="20"/>
                <w:szCs w:val="20"/>
              </w:rPr>
              <w:t xml:space="preserve"> </w:t>
            </w:r>
            <w:r>
              <w:rPr>
                <w:rFonts w:ascii="Source Sans Pro" w:hAnsi="Source Sans Pro" w:cs="Arial"/>
                <w:sz w:val="20"/>
                <w:szCs w:val="20"/>
              </w:rPr>
              <w:t>de</w:t>
            </w:r>
            <w:r w:rsidR="00BC3E01">
              <w:rPr>
                <w:rFonts w:ascii="Source Sans Pro" w:hAnsi="Source Sans Pro" w:cs="Arial"/>
                <w:sz w:val="20"/>
                <w:szCs w:val="20"/>
              </w:rPr>
              <w:t xml:space="preserve">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w:t>
            </w:r>
            <w:r w:rsidR="00BC3E01" w:rsidRPr="00BC3E01">
              <w:rPr>
                <w:rFonts w:ascii="Source Sans Pro" w:hAnsi="Source Sans Pro" w:cs="Arial"/>
                <w:sz w:val="20"/>
                <w:szCs w:val="20"/>
                <w:u w:val="single"/>
              </w:rPr>
              <w:t>__</w:t>
            </w:r>
          </w:p>
          <w:p w14:paraId="2CC8B82F"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065352F4"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7255657A"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43DA11E0" w14:textId="77777777" w:rsidR="000B12BC" w:rsidRDefault="000B12BC" w:rsidP="000B12BC">
            <w:pPr>
              <w:autoSpaceDE w:val="0"/>
              <w:autoSpaceDN w:val="0"/>
              <w:adjustRightInd w:val="0"/>
              <w:spacing w:after="0" w:line="240" w:lineRule="auto"/>
              <w:rPr>
                <w:rFonts w:ascii="Source Sans Pro" w:hAnsi="Source Sans Pro" w:cs="Arial"/>
                <w:sz w:val="20"/>
                <w:szCs w:val="20"/>
              </w:rPr>
            </w:pPr>
          </w:p>
          <w:p w14:paraId="52396BEB" w14:textId="58AFDEFA" w:rsidR="000B12BC" w:rsidRDefault="000B12BC" w:rsidP="000B12BC">
            <w:pPr>
              <w:autoSpaceDE w:val="0"/>
              <w:autoSpaceDN w:val="0"/>
              <w:adjustRightInd w:val="0"/>
              <w:spacing w:after="0" w:line="240" w:lineRule="auto"/>
              <w:rPr>
                <w:rFonts w:ascii="Source Sans Pro" w:hAnsi="Source Sans Pro" w:cs="Arial"/>
                <w:sz w:val="20"/>
                <w:szCs w:val="20"/>
              </w:rPr>
            </w:pPr>
            <w:r>
              <w:rPr>
                <w:rFonts w:ascii="Source Sans Pro" w:hAnsi="Source Sans Pro" w:cs="Arial"/>
                <w:sz w:val="20"/>
                <w:szCs w:val="20"/>
              </w:rPr>
              <w:t xml:space="preserve">                                                                     Fdo.:  </w:t>
            </w:r>
            <w:r w:rsidR="00BC3E01" w:rsidRPr="00BC3E01">
              <w:rPr>
                <w:rFonts w:ascii="Source Sans Pro" w:hAnsi="Source Sans Pro" w:cs="Arial"/>
                <w:sz w:val="20"/>
                <w:szCs w:val="20"/>
                <w:u w:val="single"/>
              </w:rPr>
              <w:t>_</w:t>
            </w:r>
            <w:r w:rsidR="00BC3E01">
              <w:rPr>
                <w:rFonts w:ascii="Source Sans Pro" w:hAnsi="Source Sans Pro" w:cs="Arial"/>
                <w:sz w:val="20"/>
                <w:szCs w:val="20"/>
                <w:u w:val="single"/>
              </w:rPr>
              <w:t>_____</w:t>
            </w:r>
            <w:r w:rsidR="00BC3E01" w:rsidRPr="00BC3E01">
              <w:rPr>
                <w:rFonts w:ascii="Source Sans Pro" w:hAnsi="Source Sans Pro" w:cs="Arial"/>
                <w:sz w:val="20"/>
                <w:szCs w:val="20"/>
                <w:u w:val="single"/>
              </w:rPr>
              <w:t>______________________</w:t>
            </w:r>
          </w:p>
          <w:p w14:paraId="0EF2B1F7" w14:textId="310C60D8" w:rsidR="000B12BC" w:rsidRPr="00AB2E99" w:rsidRDefault="000B12BC" w:rsidP="000B12BC">
            <w:pPr>
              <w:autoSpaceDE w:val="0"/>
              <w:autoSpaceDN w:val="0"/>
              <w:adjustRightInd w:val="0"/>
              <w:spacing w:after="0" w:line="240" w:lineRule="auto"/>
              <w:rPr>
                <w:rFonts w:ascii="Source Sans Pro" w:hAnsi="Source Sans Pro" w:cs="Arial"/>
                <w:sz w:val="20"/>
                <w:szCs w:val="20"/>
              </w:rPr>
            </w:pPr>
          </w:p>
        </w:tc>
      </w:tr>
    </w:tbl>
    <w:p w14:paraId="3753A5FC" w14:textId="77777777" w:rsidR="00AB2E99" w:rsidRDefault="00AB2E99" w:rsidP="004D1239">
      <w:pPr>
        <w:spacing w:after="0" w:line="240" w:lineRule="auto"/>
        <w:ind w:left="0"/>
      </w:pPr>
    </w:p>
    <w:p w14:paraId="11ED8FF3" w14:textId="77777777" w:rsidR="00AB2E99" w:rsidRDefault="00AB2E99" w:rsidP="004D1239">
      <w:pPr>
        <w:spacing w:after="0" w:line="240" w:lineRule="auto"/>
        <w:ind w:left="0"/>
      </w:pPr>
    </w:p>
    <w:p w14:paraId="30D215E5"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ILMO/A. SR/A. DIRECTOR/A GENERAL DE INDUSTRIAS, INNOVACIÓN Y CADENA AGROALIMENTARIA</w:t>
      </w:r>
    </w:p>
    <w:tbl>
      <w:tblPr>
        <w:tblStyle w:val="Tablaconcuadrcula"/>
        <w:tblpPr w:leftFromText="141" w:rightFromText="141" w:vertAnchor="text" w:horzAnchor="page" w:tblpX="7201" w:tblpY="7"/>
        <w:tblW w:w="0" w:type="auto"/>
        <w:tblLook w:val="04A0" w:firstRow="1" w:lastRow="0" w:firstColumn="1" w:lastColumn="0" w:noHBand="0" w:noVBand="1"/>
      </w:tblPr>
      <w:tblGrid>
        <w:gridCol w:w="308"/>
        <w:gridCol w:w="317"/>
        <w:gridCol w:w="317"/>
        <w:gridCol w:w="317"/>
        <w:gridCol w:w="317"/>
        <w:gridCol w:w="317"/>
        <w:gridCol w:w="317"/>
        <w:gridCol w:w="317"/>
        <w:gridCol w:w="317"/>
      </w:tblGrid>
      <w:tr w:rsidR="00D51617" w:rsidRPr="00D51617" w14:paraId="5E4F0B7C" w14:textId="77777777" w:rsidTr="00D51617">
        <w:tc>
          <w:tcPr>
            <w:tcW w:w="0" w:type="auto"/>
          </w:tcPr>
          <w:p w14:paraId="4CB9CE6E" w14:textId="77777777" w:rsidR="00D51617" w:rsidRPr="00D51617" w:rsidRDefault="00D51617" w:rsidP="00D51617">
            <w:pPr>
              <w:autoSpaceDE w:val="0"/>
              <w:autoSpaceDN w:val="0"/>
              <w:adjustRightInd w:val="0"/>
              <w:spacing w:after="0" w:line="240" w:lineRule="auto"/>
              <w:ind w:left="0"/>
              <w:rPr>
                <w:rFonts w:ascii="Source Sans Pro" w:eastAsiaTheme="minorHAnsi" w:hAnsi="Source Sans Pro" w:cs="Arial"/>
                <w:b/>
                <w:bCs/>
                <w:sz w:val="16"/>
                <w:szCs w:val="16"/>
              </w:rPr>
            </w:pPr>
            <w:r w:rsidRPr="00D51617">
              <w:rPr>
                <w:rFonts w:ascii="Source Sans Pro" w:eastAsiaTheme="minorHAnsi" w:hAnsi="Source Sans Pro" w:cs="Arial"/>
                <w:b/>
                <w:bCs/>
                <w:sz w:val="16"/>
                <w:szCs w:val="16"/>
              </w:rPr>
              <w:t>A</w:t>
            </w:r>
          </w:p>
        </w:tc>
        <w:tc>
          <w:tcPr>
            <w:tcW w:w="0" w:type="auto"/>
          </w:tcPr>
          <w:p w14:paraId="0F312044"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6AAF7D0F"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1</w:t>
            </w:r>
          </w:p>
        </w:tc>
        <w:tc>
          <w:tcPr>
            <w:tcW w:w="0" w:type="auto"/>
          </w:tcPr>
          <w:p w14:paraId="695D96AB"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4669FF61"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2</w:t>
            </w:r>
          </w:p>
        </w:tc>
        <w:tc>
          <w:tcPr>
            <w:tcW w:w="0" w:type="auto"/>
          </w:tcPr>
          <w:p w14:paraId="6B76FD3C"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5</w:t>
            </w:r>
          </w:p>
        </w:tc>
        <w:tc>
          <w:tcPr>
            <w:tcW w:w="0" w:type="auto"/>
          </w:tcPr>
          <w:p w14:paraId="4EDDCE33"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8</w:t>
            </w:r>
          </w:p>
        </w:tc>
        <w:tc>
          <w:tcPr>
            <w:tcW w:w="0" w:type="auto"/>
          </w:tcPr>
          <w:p w14:paraId="2E3C477B"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0</w:t>
            </w:r>
          </w:p>
        </w:tc>
        <w:tc>
          <w:tcPr>
            <w:tcW w:w="0" w:type="auto"/>
          </w:tcPr>
          <w:p w14:paraId="598F0210"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3</w:t>
            </w:r>
          </w:p>
        </w:tc>
      </w:tr>
    </w:tbl>
    <w:p w14:paraId="6F2AA010" w14:textId="77777777" w:rsidR="00D51617" w:rsidRPr="00D51617" w:rsidRDefault="00D51617" w:rsidP="00D51617">
      <w:pPr>
        <w:autoSpaceDE w:val="0"/>
        <w:autoSpaceDN w:val="0"/>
        <w:adjustRightInd w:val="0"/>
        <w:spacing w:after="0" w:line="240" w:lineRule="auto"/>
        <w:ind w:left="0"/>
        <w:rPr>
          <w:rFonts w:ascii="Arial" w:eastAsiaTheme="minorHAnsi" w:hAnsi="Arial" w:cs="Arial"/>
          <w:b/>
          <w:bCs/>
          <w:sz w:val="18"/>
          <w:szCs w:val="18"/>
        </w:rPr>
      </w:pPr>
      <w:r w:rsidRPr="00D51617">
        <w:rPr>
          <w:rFonts w:ascii="Arial" w:eastAsiaTheme="minorHAnsi" w:hAnsi="Arial" w:cs="Arial"/>
          <w:b/>
          <w:bCs/>
          <w:sz w:val="18"/>
          <w:szCs w:val="18"/>
        </w:rPr>
        <w:t xml:space="preserve">Código Directorio Común de Unidades Orgánicas y Oficinas: </w:t>
      </w:r>
    </w:p>
    <w:p w14:paraId="4331EF52" w14:textId="2C0C4E75" w:rsidR="00D51617" w:rsidRDefault="00D51617" w:rsidP="00D51617">
      <w:pPr>
        <w:autoSpaceDE w:val="0"/>
        <w:autoSpaceDN w:val="0"/>
        <w:adjustRightInd w:val="0"/>
        <w:spacing w:after="0" w:line="240" w:lineRule="auto"/>
        <w:ind w:left="0"/>
        <w:rPr>
          <w:rFonts w:ascii="Arial" w:eastAsiaTheme="minorHAnsi" w:hAnsi="Arial" w:cs="Arial"/>
          <w:b/>
          <w:bCs/>
          <w:color w:val="007A33"/>
          <w:sz w:val="18"/>
          <w:szCs w:val="18"/>
        </w:rPr>
      </w:pPr>
    </w:p>
    <w:tbl>
      <w:tblPr>
        <w:tblStyle w:val="Tablaconcuadrcula"/>
        <w:tblW w:w="10065" w:type="dxa"/>
        <w:tblInd w:w="-431" w:type="dxa"/>
        <w:tblLook w:val="04A0" w:firstRow="1" w:lastRow="0" w:firstColumn="1" w:lastColumn="0" w:noHBand="0" w:noVBand="1"/>
      </w:tblPr>
      <w:tblGrid>
        <w:gridCol w:w="10065"/>
      </w:tblGrid>
      <w:tr w:rsidR="00D51617" w14:paraId="327CB7D2" w14:textId="77777777" w:rsidTr="00FE5D07">
        <w:trPr>
          <w:trHeight w:val="367"/>
        </w:trPr>
        <w:tc>
          <w:tcPr>
            <w:tcW w:w="10065" w:type="dxa"/>
            <w:tcBorders>
              <w:top w:val="single" w:sz="4" w:space="0" w:color="009E47"/>
              <w:left w:val="single" w:sz="4" w:space="0" w:color="00B050"/>
              <w:bottom w:val="single" w:sz="4" w:space="0" w:color="00B050"/>
              <w:right w:val="single" w:sz="4" w:space="0" w:color="00B050"/>
            </w:tcBorders>
            <w:vAlign w:val="center"/>
          </w:tcPr>
          <w:p w14:paraId="05553FC9" w14:textId="56C50130" w:rsidR="00D51617" w:rsidRPr="00FE5D07" w:rsidRDefault="00D51617" w:rsidP="00386C8B">
            <w:pPr>
              <w:autoSpaceDE w:val="0"/>
              <w:autoSpaceDN w:val="0"/>
              <w:adjustRightInd w:val="0"/>
              <w:spacing w:after="0" w:line="240" w:lineRule="auto"/>
              <w:ind w:left="0"/>
              <w:rPr>
                <w:rFonts w:ascii="Arial" w:eastAsiaTheme="minorHAnsi" w:hAnsi="Arial" w:cs="Arial"/>
                <w:b/>
                <w:bCs/>
                <w:color w:val="007A33"/>
                <w:sz w:val="18"/>
                <w:szCs w:val="18"/>
              </w:rPr>
            </w:pPr>
            <w:r w:rsidRPr="00FE5D07">
              <w:rPr>
                <w:rFonts w:ascii="Source Sans Pro" w:eastAsiaTheme="minorHAnsi" w:hAnsi="Source Sans Pro" w:cs="Arial"/>
                <w:sz w:val="18"/>
                <w:szCs w:val="18"/>
              </w:rPr>
              <w:t>INFORMACIÓN BÁSICA SOBRE PROTECCIÓN DE DATOS</w:t>
            </w:r>
          </w:p>
        </w:tc>
      </w:tr>
      <w:tr w:rsidR="00FE5D07" w14:paraId="3E1764CB" w14:textId="77777777" w:rsidTr="00FE5D07">
        <w:trPr>
          <w:trHeight w:val="367"/>
        </w:trPr>
        <w:tc>
          <w:tcPr>
            <w:tcW w:w="10065" w:type="dxa"/>
            <w:tcBorders>
              <w:top w:val="single" w:sz="4" w:space="0" w:color="00B050"/>
              <w:left w:val="single" w:sz="4" w:space="0" w:color="00B050"/>
              <w:bottom w:val="single" w:sz="4" w:space="0" w:color="00B050"/>
              <w:right w:val="single" w:sz="4" w:space="0" w:color="00B050"/>
            </w:tcBorders>
            <w:vAlign w:val="center"/>
          </w:tcPr>
          <w:p w14:paraId="33B4A9CA"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En cumplimiento de lo dispuesto en el Reglamento General de Protección de Datos (art. 12 y 13), la Consejería de Agricultura, Pesca, Agua y Desarrollo Rural y el Grupo de Desarrollo Rural de Andalucía en el marco del Plan Estratégico de la Política Agraria Comunitaria (PEPAC) 2023-2027 como encargado le informan que:</w:t>
            </w:r>
          </w:p>
          <w:p w14:paraId="34E276D0"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a) El responsable del tratamiento de los datos personales proporcionados en el presente formulario es la Consejería de Agricultura, Pesca, Agua y Desarrollo Rural – Dirección General de Industrias, Innovación y Cadena Agroalimentaria, cuya dirección es C/ Tabladilla, s/n – 41071 Sevilla y dirección electrónica dgiica.capadr@juntadeandalucia.es, que actúa por medio del Grupo de Desarrollo Rural seleccionado en el correspondiente ámbito territorial.</w:t>
            </w:r>
          </w:p>
          <w:p w14:paraId="6EF4C787"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 xml:space="preserve">b) Puede contactar por correo electrónico con el </w:t>
            </w:r>
            <w:proofErr w:type="gramStart"/>
            <w:r w:rsidRPr="00FE5D07">
              <w:rPr>
                <w:rFonts w:ascii="Source Sans Pro" w:eastAsiaTheme="minorHAnsi" w:hAnsi="Source Sans Pro" w:cs="Arial"/>
                <w:sz w:val="16"/>
                <w:szCs w:val="16"/>
              </w:rPr>
              <w:t>Delegado</w:t>
            </w:r>
            <w:proofErr w:type="gramEnd"/>
            <w:r w:rsidRPr="00FE5D07">
              <w:rPr>
                <w:rFonts w:ascii="Source Sans Pro" w:eastAsiaTheme="minorHAnsi" w:hAnsi="Source Sans Pro" w:cs="Arial"/>
                <w:sz w:val="16"/>
                <w:szCs w:val="16"/>
              </w:rPr>
              <w:t xml:space="preserve"> de Protección de Datos de la Consejería en la dirección electrónica dpd.capadr@juntadeandalucia.es</w:t>
            </w:r>
          </w:p>
          <w:p w14:paraId="3F976833"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c) Los datos personales proporcionados en el presente formulario serán integrados en el tratamiento de la Consejería denominado "GRUPOS DE DESARROLLO RURAL", con la finalidad de gestionar las ayudas LEADER en el marco de los programas de desarrollo rural, cuya base jurídica es el cumplimiento de una misión realizada en interés público o en el ejercicio de poderes públicos conferidos al responsable del tratamiento (artículo 6.1.e) RGPD), de acuerdo con el Reglamento (UE) 2021/2115, del Parlamento</w:t>
            </w:r>
          </w:p>
          <w:p w14:paraId="2E854492"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 xml:space="preserve">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w:t>
            </w:r>
            <w:proofErr w:type="spellStart"/>
            <w:r w:rsidRPr="00FE5D07">
              <w:rPr>
                <w:rFonts w:ascii="Source Sans Pro" w:eastAsiaTheme="minorHAnsi" w:hAnsi="Source Sans Pro" w:cs="Arial"/>
                <w:sz w:val="16"/>
                <w:szCs w:val="16"/>
              </w:rPr>
              <w:t>nº</w:t>
            </w:r>
            <w:proofErr w:type="spellEnd"/>
            <w:r w:rsidRPr="00FE5D07">
              <w:rPr>
                <w:rFonts w:ascii="Source Sans Pro" w:eastAsiaTheme="minorHAnsi" w:hAnsi="Source Sans Pro" w:cs="Arial"/>
                <w:sz w:val="16"/>
                <w:szCs w:val="16"/>
              </w:rPr>
              <w:t xml:space="preserve">. 1305/2013 y (UE) </w:t>
            </w:r>
            <w:proofErr w:type="spellStart"/>
            <w:r w:rsidRPr="00FE5D07">
              <w:rPr>
                <w:rFonts w:ascii="Source Sans Pro" w:eastAsiaTheme="minorHAnsi" w:hAnsi="Source Sans Pro" w:cs="Arial"/>
                <w:sz w:val="16"/>
                <w:szCs w:val="16"/>
              </w:rPr>
              <w:t>nº</w:t>
            </w:r>
            <w:proofErr w:type="spellEnd"/>
            <w:r w:rsidRPr="00FE5D07">
              <w:rPr>
                <w:rFonts w:ascii="Source Sans Pro" w:eastAsiaTheme="minorHAnsi" w:hAnsi="Source Sans Pro" w:cs="Arial"/>
                <w:sz w:val="16"/>
                <w:szCs w:val="16"/>
              </w:rPr>
              <w:t>. 1307/2013) Así mismo en virtud de las funciones y obligaciones delegadas por la normativa de aplicación, los datos personales serán tratados por el correspondiente GDR, en calidad de encargado de esta actividad de tratamiento con la finalidad de gestionar, por cuenta de la Consejería responsable, las solicitudes de ayudas y las solicitudes de pagos, de solicitantes que no son GDR, de la</w:t>
            </w:r>
          </w:p>
          <w:p w14:paraId="49A458ED"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Intervención 7119.2 del PEPAC 2023-2027, de acuerdo con la Estrategia Desarrollo Local seleccionada correspondiente a una Zona Rural Leader y con las previsiones financieras, la normativa comunitaria, nacional, autonómica y local de aplicación.</w:t>
            </w:r>
          </w:p>
          <w:p w14:paraId="40F4454E"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2" w:history="1">
              <w:r w:rsidRPr="00FE5D07">
                <w:rPr>
                  <w:rStyle w:val="Hipervnculo"/>
                  <w:rFonts w:ascii="Source Sans Pro" w:eastAsiaTheme="minorHAnsi" w:hAnsi="Source Sans Pro" w:cs="Arial"/>
                  <w:sz w:val="16"/>
                  <w:szCs w:val="16"/>
                </w:rPr>
                <w:t>https://www.juntadeandalucia.es/protecciondedatos</w:t>
              </w:r>
            </w:hyperlink>
            <w:r w:rsidRPr="00FE5D07">
              <w:rPr>
                <w:rFonts w:ascii="Source Sans Pro" w:eastAsiaTheme="minorHAnsi" w:hAnsi="Source Sans Pro" w:cs="Arial"/>
                <w:sz w:val="16"/>
                <w:szCs w:val="16"/>
              </w:rPr>
              <w:t xml:space="preserve"> Así mismo puede ejercerlos ante el correspondiente GDR en calidad de encargado del tratamiento.</w:t>
            </w:r>
          </w:p>
          <w:p w14:paraId="76138691"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e) La Consejería contempla la posible cesión de estos datos a otros órganos de Administraciones Públicas amparada en la legislación sectorial, además de las derivadas de obligación legal.</w:t>
            </w:r>
          </w:p>
          <w:p w14:paraId="661E6295" w14:textId="77777777"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p>
          <w:p w14:paraId="2E6A464B" w14:textId="36B8DC59" w:rsidR="00FE5D07" w:rsidRPr="00FE5D07" w:rsidRDefault="00FE5D07" w:rsidP="00FE5D07">
            <w:pPr>
              <w:autoSpaceDE w:val="0"/>
              <w:autoSpaceDN w:val="0"/>
              <w:adjustRightInd w:val="0"/>
              <w:spacing w:after="0" w:line="240" w:lineRule="auto"/>
              <w:ind w:left="0"/>
              <w:rPr>
                <w:rFonts w:ascii="Source Sans Pro" w:eastAsiaTheme="minorHAnsi" w:hAnsi="Source Sans Pro" w:cs="Arial"/>
                <w:sz w:val="16"/>
                <w:szCs w:val="16"/>
              </w:rPr>
            </w:pPr>
            <w:r w:rsidRPr="00FE5D07">
              <w:rPr>
                <w:rFonts w:ascii="Source Sans Pro" w:eastAsiaTheme="minorHAnsi" w:hAnsi="Source Sans Pro" w:cs="Arial"/>
                <w:sz w:val="16"/>
                <w:szCs w:val="16"/>
              </w:rPr>
              <w:t>La información adicional detallada de la Consejería responsable se encuentra disponible en la siguiente dirección electrónica: https://juntadeandalucia.es/protecciondedatos/detalle/165650.html.</w:t>
            </w:r>
          </w:p>
        </w:tc>
      </w:tr>
    </w:tbl>
    <w:p w14:paraId="069EB2C9" w14:textId="25EE54A4" w:rsidR="00D51617" w:rsidRDefault="00D51617" w:rsidP="00D51617">
      <w:pPr>
        <w:autoSpaceDE w:val="0"/>
        <w:autoSpaceDN w:val="0"/>
        <w:adjustRightInd w:val="0"/>
        <w:spacing w:after="0" w:line="240" w:lineRule="auto"/>
        <w:ind w:left="0"/>
        <w:rPr>
          <w:rFonts w:ascii="Arial" w:eastAsiaTheme="minorHAnsi" w:hAnsi="Arial" w:cs="Arial"/>
          <w:b/>
          <w:bCs/>
          <w:color w:val="007A33"/>
          <w:sz w:val="18"/>
          <w:szCs w:val="18"/>
        </w:rPr>
      </w:pPr>
    </w:p>
    <w:p w14:paraId="68CD7AE0" w14:textId="77777777" w:rsidR="00AB2E99" w:rsidRDefault="00AB2E99" w:rsidP="004D1239">
      <w:pPr>
        <w:spacing w:after="0" w:line="240" w:lineRule="auto"/>
        <w:ind w:left="0"/>
      </w:pPr>
    </w:p>
    <w:p w14:paraId="296FC8DA" w14:textId="77777777" w:rsidR="00AB2E99" w:rsidRDefault="00AB2E99" w:rsidP="004D1239">
      <w:pPr>
        <w:spacing w:after="0" w:line="240" w:lineRule="auto"/>
        <w:ind w:left="0"/>
      </w:pPr>
    </w:p>
    <w:p w14:paraId="32D51DA0" w14:textId="77777777" w:rsidR="00AB2E99" w:rsidRDefault="00AB2E99" w:rsidP="004D1239">
      <w:pPr>
        <w:spacing w:after="0" w:line="240" w:lineRule="auto"/>
        <w:ind w:left="0"/>
      </w:pPr>
    </w:p>
    <w:p w14:paraId="7F7C96A7" w14:textId="77777777" w:rsidR="00AB2E99" w:rsidRDefault="00AB2E99" w:rsidP="004D1239">
      <w:pPr>
        <w:spacing w:after="0" w:line="240" w:lineRule="auto"/>
        <w:ind w:left="0"/>
      </w:pPr>
    </w:p>
    <w:bookmarkEnd w:id="5"/>
    <w:p w14:paraId="01A274DC" w14:textId="77777777" w:rsidR="00AB2E99" w:rsidRDefault="00AB2E99" w:rsidP="004D1239">
      <w:pPr>
        <w:spacing w:after="0" w:line="240" w:lineRule="auto"/>
        <w:ind w:left="0"/>
      </w:pPr>
    </w:p>
    <w:sectPr w:rsidR="00AB2E99" w:rsidSect="00FE5D07">
      <w:headerReference w:type="default" r:id="rId13"/>
      <w:footerReference w:type="default" r:id="rId14"/>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6FC3" w14:textId="77777777" w:rsidR="00F86FFB" w:rsidRDefault="00F86FFB" w:rsidP="00374557">
      <w:r>
        <w:separator/>
      </w:r>
    </w:p>
  </w:endnote>
  <w:endnote w:type="continuationSeparator" w:id="0">
    <w:p w14:paraId="01A8E484" w14:textId="77777777" w:rsidR="00F86FFB" w:rsidRDefault="00F86FFB"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BF97" w14:textId="77777777" w:rsidR="00027EDD" w:rsidRPr="00027EDD" w:rsidRDefault="00027EDD">
    <w:pPr>
      <w:pStyle w:val="Piedepgina"/>
      <w:jc w:val="center"/>
      <w:rPr>
        <w:rFonts w:ascii="Source Sans Pro" w:hAnsi="Source Sans Pro"/>
        <w:sz w:val="20"/>
        <w:szCs w:val="20"/>
      </w:rPr>
    </w:pPr>
    <w:r w:rsidRPr="00027EDD">
      <w:rPr>
        <w:rFonts w:ascii="Source Sans Pro" w:hAnsi="Source Sans Pro"/>
        <w:sz w:val="20"/>
        <w:szCs w:val="20"/>
      </w:rPr>
      <w:t xml:space="preserve">Página </w:t>
    </w:r>
    <w:r w:rsidRPr="00027EDD">
      <w:rPr>
        <w:rFonts w:ascii="Source Sans Pro" w:hAnsi="Source Sans Pro"/>
        <w:sz w:val="20"/>
        <w:szCs w:val="20"/>
      </w:rPr>
      <w:fldChar w:fldCharType="begin"/>
    </w:r>
    <w:r w:rsidRPr="00027EDD">
      <w:rPr>
        <w:rFonts w:ascii="Source Sans Pro" w:hAnsi="Source Sans Pro"/>
        <w:sz w:val="20"/>
        <w:szCs w:val="20"/>
      </w:rPr>
      <w:instrText>PAGE  \* Arabic  \* MERGEFORMAT</w:instrText>
    </w:r>
    <w:r w:rsidRPr="00027EDD">
      <w:rPr>
        <w:rFonts w:ascii="Source Sans Pro" w:hAnsi="Source Sans Pro"/>
        <w:sz w:val="20"/>
        <w:szCs w:val="20"/>
      </w:rPr>
      <w:fldChar w:fldCharType="separate"/>
    </w:r>
    <w:r w:rsidRPr="00027EDD">
      <w:rPr>
        <w:rFonts w:ascii="Source Sans Pro" w:hAnsi="Source Sans Pro"/>
        <w:sz w:val="20"/>
        <w:szCs w:val="20"/>
      </w:rPr>
      <w:t>2</w:t>
    </w:r>
    <w:r w:rsidRPr="00027EDD">
      <w:rPr>
        <w:rFonts w:ascii="Source Sans Pro" w:hAnsi="Source Sans Pro"/>
        <w:sz w:val="20"/>
        <w:szCs w:val="20"/>
      </w:rPr>
      <w:fldChar w:fldCharType="end"/>
    </w:r>
    <w:r w:rsidRPr="00027EDD">
      <w:rPr>
        <w:rFonts w:ascii="Source Sans Pro" w:hAnsi="Source Sans Pro"/>
        <w:sz w:val="20"/>
        <w:szCs w:val="20"/>
      </w:rPr>
      <w:t xml:space="preserve"> de </w:t>
    </w:r>
    <w:r w:rsidRPr="00027EDD">
      <w:rPr>
        <w:rFonts w:ascii="Source Sans Pro" w:hAnsi="Source Sans Pro"/>
        <w:sz w:val="20"/>
        <w:szCs w:val="20"/>
      </w:rPr>
      <w:fldChar w:fldCharType="begin"/>
    </w:r>
    <w:r w:rsidRPr="00027EDD">
      <w:rPr>
        <w:rFonts w:ascii="Source Sans Pro" w:hAnsi="Source Sans Pro"/>
        <w:sz w:val="20"/>
        <w:szCs w:val="20"/>
      </w:rPr>
      <w:instrText>NUMPAGES  \* Arabic  \* MERGEFORMAT</w:instrText>
    </w:r>
    <w:r w:rsidRPr="00027EDD">
      <w:rPr>
        <w:rFonts w:ascii="Source Sans Pro" w:hAnsi="Source Sans Pro"/>
        <w:sz w:val="20"/>
        <w:szCs w:val="20"/>
      </w:rPr>
      <w:fldChar w:fldCharType="separate"/>
    </w:r>
    <w:r w:rsidRPr="00027EDD">
      <w:rPr>
        <w:rFonts w:ascii="Source Sans Pro" w:hAnsi="Source Sans Pro"/>
        <w:sz w:val="20"/>
        <w:szCs w:val="20"/>
      </w:rPr>
      <w:t>2</w:t>
    </w:r>
    <w:r w:rsidRPr="00027EDD">
      <w:rPr>
        <w:rFonts w:ascii="Source Sans Pro" w:hAnsi="Source Sans Pro"/>
        <w:sz w:val="20"/>
        <w:szCs w:val="20"/>
      </w:rPr>
      <w:fldChar w:fldCharType="end"/>
    </w:r>
  </w:p>
  <w:p w14:paraId="6FC94972" w14:textId="77777777" w:rsidR="00027EDD" w:rsidRDefault="00027E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267C" w14:textId="77777777" w:rsidR="00F86FFB" w:rsidRDefault="00F86FFB" w:rsidP="00374557">
      <w:r>
        <w:separator/>
      </w:r>
    </w:p>
  </w:footnote>
  <w:footnote w:type="continuationSeparator" w:id="0">
    <w:p w14:paraId="24332F12" w14:textId="77777777" w:rsidR="00F86FFB" w:rsidRDefault="00F86FFB"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EABEF4A" w:rsidR="00975C2C" w:rsidRPr="00F84830" w:rsidRDefault="00581CB1" w:rsidP="00F84830">
    <w:pPr>
      <w:pStyle w:val="Encabezado"/>
    </w:pPr>
    <w:r>
      <w:rPr>
        <w:noProof/>
      </w:rPr>
      <w:drawing>
        <wp:anchor distT="0" distB="0" distL="114300" distR="114300" simplePos="0" relativeHeight="251664384" behindDoc="1" locked="0" layoutInCell="1" allowOverlap="1" wp14:anchorId="7A4E8AE7" wp14:editId="55D7F126">
          <wp:simplePos x="0" y="0"/>
          <wp:positionH relativeFrom="column">
            <wp:posOffset>80369</wp:posOffset>
          </wp:positionH>
          <wp:positionV relativeFrom="paragraph">
            <wp:posOffset>-152483</wp:posOffset>
          </wp:positionV>
          <wp:extent cx="1151890" cy="271145"/>
          <wp:effectExtent l="0" t="0" r="0" b="0"/>
          <wp:wrapNone/>
          <wp:docPr id="1083561836" name="Imagen 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71145"/>
                  </a:xfrm>
                  <a:prstGeom prst="rect">
                    <a:avLst/>
                  </a:prstGeom>
                  <a:noFill/>
                  <a:ln>
                    <a:noFill/>
                  </a:ln>
                </pic:spPr>
              </pic:pic>
            </a:graphicData>
          </a:graphic>
        </wp:anchor>
      </w:drawing>
    </w:r>
    <w:r w:rsidRPr="006E7BEC">
      <w:rPr>
        <w:noProof/>
      </w:rPr>
      <w:drawing>
        <wp:anchor distT="0" distB="0" distL="114300" distR="114300" simplePos="0" relativeHeight="251663360" behindDoc="1" locked="0" layoutInCell="1" allowOverlap="1" wp14:anchorId="14A83B0A" wp14:editId="6763428F">
          <wp:simplePos x="0" y="0"/>
          <wp:positionH relativeFrom="column">
            <wp:posOffset>1537555</wp:posOffset>
          </wp:positionH>
          <wp:positionV relativeFrom="paragraph">
            <wp:posOffset>-199445</wp:posOffset>
          </wp:positionV>
          <wp:extent cx="1095375" cy="310515"/>
          <wp:effectExtent l="0" t="0" r="9525" b="0"/>
          <wp:wrapNone/>
          <wp:docPr id="6287686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74025"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r>
      <w:rPr>
        <w:noProof/>
      </w:rPr>
      <w:drawing>
        <wp:anchor distT="0" distB="0" distL="114300" distR="114300" simplePos="0" relativeHeight="251662336" behindDoc="1" locked="0" layoutInCell="1" allowOverlap="1" wp14:anchorId="0AC4F452" wp14:editId="06766345">
          <wp:simplePos x="0" y="0"/>
          <wp:positionH relativeFrom="column">
            <wp:posOffset>2701455</wp:posOffset>
          </wp:positionH>
          <wp:positionV relativeFrom="paragraph">
            <wp:posOffset>-198230</wp:posOffset>
          </wp:positionV>
          <wp:extent cx="1163955" cy="274955"/>
          <wp:effectExtent l="0" t="0" r="0" b="0"/>
          <wp:wrapNone/>
          <wp:docPr id="12851347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955" cy="27495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703FDC9" wp14:editId="08FE43D6">
          <wp:simplePos x="0" y="0"/>
          <wp:positionH relativeFrom="column">
            <wp:posOffset>3958563</wp:posOffset>
          </wp:positionH>
          <wp:positionV relativeFrom="paragraph">
            <wp:posOffset>-164548</wp:posOffset>
          </wp:positionV>
          <wp:extent cx="779818" cy="226822"/>
          <wp:effectExtent l="0" t="0" r="1270" b="1905"/>
          <wp:wrapNone/>
          <wp:docPr id="226201933"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9818" cy="226822"/>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1287A65C" wp14:editId="01FFE47C">
          <wp:simplePos x="0" y="0"/>
          <wp:positionH relativeFrom="margin">
            <wp:align>right</wp:align>
          </wp:positionH>
          <wp:positionV relativeFrom="paragraph">
            <wp:posOffset>-168303</wp:posOffset>
          </wp:positionV>
          <wp:extent cx="701040" cy="266407"/>
          <wp:effectExtent l="0" t="0" r="3810" b="635"/>
          <wp:wrapNone/>
          <wp:docPr id="329276112"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2664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7194C"/>
    <w:multiLevelType w:val="hybridMultilevel"/>
    <w:tmpl w:val="392EF384"/>
    <w:lvl w:ilvl="0" w:tplc="A6CEA550">
      <w:start w:val="1"/>
      <w:numFmt w:val="decimal"/>
      <w:lvlText w:val="%1."/>
      <w:lvlJc w:val="left"/>
      <w:pPr>
        <w:ind w:left="352" w:hanging="121"/>
        <w:jc w:val="left"/>
      </w:pPr>
      <w:rPr>
        <w:rFonts w:ascii="Tahoma" w:eastAsia="Tahoma" w:hAnsi="Tahoma" w:cs="Tahoma" w:hint="default"/>
        <w:b w:val="0"/>
        <w:bCs w:val="0"/>
        <w:i w:val="0"/>
        <w:iCs w:val="0"/>
        <w:spacing w:val="-1"/>
        <w:w w:val="82"/>
        <w:sz w:val="14"/>
        <w:szCs w:val="14"/>
        <w:lang w:val="es-ES" w:eastAsia="en-US" w:bidi="ar-SA"/>
      </w:rPr>
    </w:lvl>
    <w:lvl w:ilvl="1" w:tplc="8B0E2D78">
      <w:numFmt w:val="bullet"/>
      <w:lvlText w:val="•"/>
      <w:lvlJc w:val="left"/>
      <w:pPr>
        <w:ind w:left="1332" w:hanging="121"/>
      </w:pPr>
      <w:rPr>
        <w:rFonts w:hint="default"/>
        <w:lang w:val="es-ES" w:eastAsia="en-US" w:bidi="ar-SA"/>
      </w:rPr>
    </w:lvl>
    <w:lvl w:ilvl="2" w:tplc="C32A99D8">
      <w:numFmt w:val="bullet"/>
      <w:lvlText w:val="•"/>
      <w:lvlJc w:val="left"/>
      <w:pPr>
        <w:ind w:left="2304" w:hanging="121"/>
      </w:pPr>
      <w:rPr>
        <w:rFonts w:hint="default"/>
        <w:lang w:val="es-ES" w:eastAsia="en-US" w:bidi="ar-SA"/>
      </w:rPr>
    </w:lvl>
    <w:lvl w:ilvl="3" w:tplc="77DCBA40">
      <w:numFmt w:val="bullet"/>
      <w:lvlText w:val="•"/>
      <w:lvlJc w:val="left"/>
      <w:pPr>
        <w:ind w:left="3276" w:hanging="121"/>
      </w:pPr>
      <w:rPr>
        <w:rFonts w:hint="default"/>
        <w:lang w:val="es-ES" w:eastAsia="en-US" w:bidi="ar-SA"/>
      </w:rPr>
    </w:lvl>
    <w:lvl w:ilvl="4" w:tplc="E2A468DC">
      <w:numFmt w:val="bullet"/>
      <w:lvlText w:val="•"/>
      <w:lvlJc w:val="left"/>
      <w:pPr>
        <w:ind w:left="4248" w:hanging="121"/>
      </w:pPr>
      <w:rPr>
        <w:rFonts w:hint="default"/>
        <w:lang w:val="es-ES" w:eastAsia="en-US" w:bidi="ar-SA"/>
      </w:rPr>
    </w:lvl>
    <w:lvl w:ilvl="5" w:tplc="4D867202">
      <w:numFmt w:val="bullet"/>
      <w:lvlText w:val="•"/>
      <w:lvlJc w:val="left"/>
      <w:pPr>
        <w:ind w:left="5220" w:hanging="121"/>
      </w:pPr>
      <w:rPr>
        <w:rFonts w:hint="default"/>
        <w:lang w:val="es-ES" w:eastAsia="en-US" w:bidi="ar-SA"/>
      </w:rPr>
    </w:lvl>
    <w:lvl w:ilvl="6" w:tplc="33D2561C">
      <w:numFmt w:val="bullet"/>
      <w:lvlText w:val="•"/>
      <w:lvlJc w:val="left"/>
      <w:pPr>
        <w:ind w:left="6192" w:hanging="121"/>
      </w:pPr>
      <w:rPr>
        <w:rFonts w:hint="default"/>
        <w:lang w:val="es-ES" w:eastAsia="en-US" w:bidi="ar-SA"/>
      </w:rPr>
    </w:lvl>
    <w:lvl w:ilvl="7" w:tplc="F38CDA3C">
      <w:numFmt w:val="bullet"/>
      <w:lvlText w:val="•"/>
      <w:lvlJc w:val="left"/>
      <w:pPr>
        <w:ind w:left="7164" w:hanging="121"/>
      </w:pPr>
      <w:rPr>
        <w:rFonts w:hint="default"/>
        <w:lang w:val="es-ES" w:eastAsia="en-US" w:bidi="ar-SA"/>
      </w:rPr>
    </w:lvl>
    <w:lvl w:ilvl="8" w:tplc="DF4AAD00">
      <w:numFmt w:val="bullet"/>
      <w:lvlText w:val="•"/>
      <w:lvlJc w:val="left"/>
      <w:pPr>
        <w:ind w:left="8136" w:hanging="121"/>
      </w:pPr>
      <w:rPr>
        <w:rFonts w:hint="default"/>
        <w:lang w:val="es-ES" w:eastAsia="en-US" w:bidi="ar-SA"/>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C4A86"/>
    <w:multiLevelType w:val="hybridMultilevel"/>
    <w:tmpl w:val="01D0E4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1"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3"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8C7DA8"/>
    <w:multiLevelType w:val="hybridMultilevel"/>
    <w:tmpl w:val="D374BB64"/>
    <w:lvl w:ilvl="0" w:tplc="A4C83C10">
      <w:start w:val="1"/>
      <w:numFmt w:val="decimal"/>
      <w:lvlText w:val="%1."/>
      <w:lvlJc w:val="left"/>
      <w:pPr>
        <w:ind w:left="360" w:hanging="360"/>
      </w:pPr>
      <w:rPr>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8" w15:restartNumberingAfterBreak="0">
    <w:nsid w:val="28086695"/>
    <w:multiLevelType w:val="hybridMultilevel"/>
    <w:tmpl w:val="839A15F0"/>
    <w:lvl w:ilvl="0" w:tplc="897038F0">
      <w:numFmt w:val="bullet"/>
      <w:lvlText w:val="•"/>
      <w:lvlJc w:val="left"/>
      <w:pPr>
        <w:ind w:left="757"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9"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AC09CE"/>
    <w:multiLevelType w:val="multilevel"/>
    <w:tmpl w:val="723A7558"/>
    <w:lvl w:ilvl="0">
      <w:start w:val="1"/>
      <w:numFmt w:val="decimal"/>
      <w:lvlText w:val="%1."/>
      <w:lvlJc w:val="left"/>
      <w:pPr>
        <w:ind w:left="417" w:hanging="360"/>
      </w:pPr>
      <w:rPr>
        <w:rFonts w:hint="default"/>
      </w:rPr>
    </w:lvl>
    <w:lvl w:ilvl="1">
      <w:start w:val="1"/>
      <w:numFmt w:val="decimal"/>
      <w:isLgl/>
      <w:lvlText w:val="%1.%2"/>
      <w:lvlJc w:val="left"/>
      <w:pPr>
        <w:ind w:left="492" w:hanging="435"/>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26"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72B"/>
    <w:multiLevelType w:val="multilevel"/>
    <w:tmpl w:val="723A7558"/>
    <w:lvl w:ilvl="0">
      <w:start w:val="1"/>
      <w:numFmt w:val="decimal"/>
      <w:lvlText w:val="%1."/>
      <w:lvlJc w:val="left"/>
      <w:pPr>
        <w:ind w:left="417" w:hanging="360"/>
      </w:pPr>
      <w:rPr>
        <w:rFonts w:hint="default"/>
      </w:rPr>
    </w:lvl>
    <w:lvl w:ilvl="1">
      <w:start w:val="1"/>
      <w:numFmt w:val="decimal"/>
      <w:isLgl/>
      <w:lvlText w:val="%1.%2"/>
      <w:lvlJc w:val="left"/>
      <w:pPr>
        <w:ind w:left="492" w:hanging="435"/>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28"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0" w15:restartNumberingAfterBreak="0">
    <w:nsid w:val="46EE58A2"/>
    <w:multiLevelType w:val="hybridMultilevel"/>
    <w:tmpl w:val="5B9CF3EC"/>
    <w:lvl w:ilvl="0" w:tplc="88A6DDD8">
      <w:start w:val="5"/>
      <w:numFmt w:val="bullet"/>
      <w:lvlText w:val="-"/>
      <w:lvlJc w:val="left"/>
      <w:pPr>
        <w:ind w:left="645" w:hanging="360"/>
      </w:pPr>
      <w:rPr>
        <w:rFonts w:ascii="Source Sans Pro" w:eastAsia="Calibri" w:hAnsi="Source Sans Pro" w:cs="Times New Roman"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1" w15:restartNumberingAfterBreak="0">
    <w:nsid w:val="4C9C301D"/>
    <w:multiLevelType w:val="hybridMultilevel"/>
    <w:tmpl w:val="EEFAA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33"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6E2557"/>
    <w:multiLevelType w:val="hybridMultilevel"/>
    <w:tmpl w:val="4BE85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49823DD"/>
    <w:multiLevelType w:val="hybridMultilevel"/>
    <w:tmpl w:val="26504848"/>
    <w:lvl w:ilvl="0" w:tplc="897038F0">
      <w:numFmt w:val="bullet"/>
      <w:lvlText w:val="•"/>
      <w:lvlJc w:val="left"/>
      <w:pPr>
        <w:ind w:left="720"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7" w15:restartNumberingAfterBreak="0">
    <w:nsid w:val="588122A6"/>
    <w:multiLevelType w:val="multilevel"/>
    <w:tmpl w:val="723A7558"/>
    <w:lvl w:ilvl="0">
      <w:start w:val="1"/>
      <w:numFmt w:val="decimal"/>
      <w:lvlText w:val="%1."/>
      <w:lvlJc w:val="left"/>
      <w:pPr>
        <w:ind w:left="417" w:hanging="360"/>
      </w:pPr>
      <w:rPr>
        <w:rFonts w:hint="default"/>
      </w:rPr>
    </w:lvl>
    <w:lvl w:ilvl="1">
      <w:start w:val="1"/>
      <w:numFmt w:val="decimal"/>
      <w:isLgl/>
      <w:lvlText w:val="%1.%2"/>
      <w:lvlJc w:val="left"/>
      <w:pPr>
        <w:ind w:left="492" w:hanging="435"/>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3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63E05"/>
    <w:multiLevelType w:val="hybridMultilevel"/>
    <w:tmpl w:val="1B888318"/>
    <w:lvl w:ilvl="0" w:tplc="897038F0">
      <w:numFmt w:val="bullet"/>
      <w:lvlText w:val="•"/>
      <w:lvlJc w:val="left"/>
      <w:pPr>
        <w:ind w:left="720"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2A65576"/>
    <w:multiLevelType w:val="hybridMultilevel"/>
    <w:tmpl w:val="CCEE60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F34270"/>
    <w:multiLevelType w:val="multilevel"/>
    <w:tmpl w:val="723A7558"/>
    <w:lvl w:ilvl="0">
      <w:start w:val="1"/>
      <w:numFmt w:val="decimal"/>
      <w:lvlText w:val="%1."/>
      <w:lvlJc w:val="left"/>
      <w:pPr>
        <w:ind w:left="417" w:hanging="360"/>
      </w:pPr>
      <w:rPr>
        <w:rFonts w:hint="default"/>
      </w:rPr>
    </w:lvl>
    <w:lvl w:ilvl="1">
      <w:start w:val="1"/>
      <w:numFmt w:val="decimal"/>
      <w:isLgl/>
      <w:lvlText w:val="%1.%2"/>
      <w:lvlJc w:val="left"/>
      <w:pPr>
        <w:ind w:left="492" w:hanging="435"/>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44"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6" w15:restartNumberingAfterBreak="0">
    <w:nsid w:val="6B4175BE"/>
    <w:multiLevelType w:val="hybridMultilevel"/>
    <w:tmpl w:val="B596EFAC"/>
    <w:lvl w:ilvl="0" w:tplc="EA16D032">
      <w:numFmt w:val="bullet"/>
      <w:lvlText w:val="-"/>
      <w:lvlJc w:val="left"/>
      <w:pPr>
        <w:ind w:left="540" w:hanging="360"/>
      </w:pPr>
      <w:rPr>
        <w:rFonts w:ascii="Source Sans Pro" w:eastAsia="Calibri" w:hAnsi="Source Sans Pro" w:cs="Times New Roman"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7"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50"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4C336B5"/>
    <w:multiLevelType w:val="hybridMultilevel"/>
    <w:tmpl w:val="5B427C72"/>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2" w15:restartNumberingAfterBreak="0">
    <w:nsid w:val="78E829A8"/>
    <w:multiLevelType w:val="hybridMultilevel"/>
    <w:tmpl w:val="5B427C72"/>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3"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6"/>
  </w:num>
  <w:num w:numId="2" w16cid:durableId="787891353">
    <w:abstractNumId w:val="28"/>
  </w:num>
  <w:num w:numId="3" w16cid:durableId="97912761">
    <w:abstractNumId w:val="26"/>
  </w:num>
  <w:num w:numId="4" w16cid:durableId="545339539">
    <w:abstractNumId w:val="28"/>
  </w:num>
  <w:num w:numId="5" w16cid:durableId="1606577088">
    <w:abstractNumId w:val="16"/>
  </w:num>
  <w:num w:numId="6" w16cid:durableId="1265845201">
    <w:abstractNumId w:val="11"/>
  </w:num>
  <w:num w:numId="7" w16cid:durableId="88046555">
    <w:abstractNumId w:val="20"/>
  </w:num>
  <w:num w:numId="8" w16cid:durableId="1124812314">
    <w:abstractNumId w:val="49"/>
  </w:num>
  <w:num w:numId="9" w16cid:durableId="2039769866">
    <w:abstractNumId w:val="53"/>
  </w:num>
  <w:num w:numId="10" w16cid:durableId="1019623174">
    <w:abstractNumId w:val="1"/>
  </w:num>
  <w:num w:numId="11" w16cid:durableId="1642230644">
    <w:abstractNumId w:val="9"/>
  </w:num>
  <w:num w:numId="12" w16cid:durableId="1885674479">
    <w:abstractNumId w:val="48"/>
  </w:num>
  <w:num w:numId="13" w16cid:durableId="1674795640">
    <w:abstractNumId w:val="44"/>
  </w:num>
  <w:num w:numId="14" w16cid:durableId="140705862">
    <w:abstractNumId w:val="13"/>
  </w:num>
  <w:num w:numId="15" w16cid:durableId="1829785918">
    <w:abstractNumId w:val="39"/>
  </w:num>
  <w:num w:numId="16" w16cid:durableId="1203323237">
    <w:abstractNumId w:val="38"/>
  </w:num>
  <w:num w:numId="17" w16cid:durableId="902258966">
    <w:abstractNumId w:val="4"/>
  </w:num>
  <w:num w:numId="18" w16cid:durableId="1449662104">
    <w:abstractNumId w:val="55"/>
  </w:num>
  <w:num w:numId="19" w16cid:durableId="860438446">
    <w:abstractNumId w:val="54"/>
  </w:num>
  <w:num w:numId="20" w16cid:durableId="1836795022">
    <w:abstractNumId w:val="6"/>
  </w:num>
  <w:num w:numId="21" w16cid:durableId="427699737">
    <w:abstractNumId w:val="56"/>
  </w:num>
  <w:num w:numId="22" w16cid:durableId="1308628059">
    <w:abstractNumId w:val="8"/>
  </w:num>
  <w:num w:numId="23" w16cid:durableId="2078437719">
    <w:abstractNumId w:val="33"/>
  </w:num>
  <w:num w:numId="24" w16cid:durableId="589699695">
    <w:abstractNumId w:val="47"/>
  </w:num>
  <w:num w:numId="25" w16cid:durableId="1097214258">
    <w:abstractNumId w:val="50"/>
  </w:num>
  <w:num w:numId="26" w16cid:durableId="1153982047">
    <w:abstractNumId w:val="3"/>
  </w:num>
  <w:num w:numId="27" w16cid:durableId="1570769075">
    <w:abstractNumId w:val="23"/>
  </w:num>
  <w:num w:numId="28" w16cid:durableId="326832418">
    <w:abstractNumId w:val="19"/>
  </w:num>
  <w:num w:numId="29" w16cid:durableId="196940992">
    <w:abstractNumId w:val="24"/>
  </w:num>
  <w:num w:numId="30" w16cid:durableId="491720804">
    <w:abstractNumId w:val="21"/>
  </w:num>
  <w:num w:numId="31" w16cid:durableId="1777290605">
    <w:abstractNumId w:val="42"/>
  </w:num>
  <w:num w:numId="32" w16cid:durableId="960694108">
    <w:abstractNumId w:val="17"/>
  </w:num>
  <w:num w:numId="33" w16cid:durableId="220289412">
    <w:abstractNumId w:val="7"/>
  </w:num>
  <w:num w:numId="34" w16cid:durableId="1263149275">
    <w:abstractNumId w:val="14"/>
  </w:num>
  <w:num w:numId="35" w16cid:durableId="152794925">
    <w:abstractNumId w:val="32"/>
  </w:num>
  <w:num w:numId="36" w16cid:durableId="514851953">
    <w:abstractNumId w:val="12"/>
  </w:num>
  <w:num w:numId="37" w16cid:durableId="1053387505">
    <w:abstractNumId w:val="0"/>
  </w:num>
  <w:num w:numId="38" w16cid:durableId="204608206">
    <w:abstractNumId w:val="22"/>
  </w:num>
  <w:num w:numId="39" w16cid:durableId="1438061427">
    <w:abstractNumId w:val="45"/>
  </w:num>
  <w:num w:numId="40" w16cid:durableId="1335761957">
    <w:abstractNumId w:val="29"/>
  </w:num>
  <w:num w:numId="41" w16cid:durableId="368184996">
    <w:abstractNumId w:val="36"/>
  </w:num>
  <w:num w:numId="42" w16cid:durableId="2073190292">
    <w:abstractNumId w:val="10"/>
  </w:num>
  <w:num w:numId="43" w16cid:durableId="1276131015">
    <w:abstractNumId w:val="15"/>
  </w:num>
  <w:num w:numId="44" w16cid:durableId="846401772">
    <w:abstractNumId w:val="35"/>
  </w:num>
  <w:num w:numId="45" w16cid:durableId="1079213503">
    <w:abstractNumId w:val="40"/>
  </w:num>
  <w:num w:numId="46" w16cid:durableId="154151212">
    <w:abstractNumId w:val="18"/>
  </w:num>
  <w:num w:numId="47" w16cid:durableId="117645309">
    <w:abstractNumId w:val="2"/>
  </w:num>
  <w:num w:numId="48" w16cid:durableId="1064528020">
    <w:abstractNumId w:val="34"/>
  </w:num>
  <w:num w:numId="49" w16cid:durableId="149101844">
    <w:abstractNumId w:val="31"/>
  </w:num>
  <w:num w:numId="50" w16cid:durableId="1382703420">
    <w:abstractNumId w:val="46"/>
  </w:num>
  <w:num w:numId="51" w16cid:durableId="945967119">
    <w:abstractNumId w:val="37"/>
  </w:num>
  <w:num w:numId="52" w16cid:durableId="1560555688">
    <w:abstractNumId w:val="52"/>
  </w:num>
  <w:num w:numId="53" w16cid:durableId="1980071577">
    <w:abstractNumId w:val="51"/>
  </w:num>
  <w:num w:numId="54" w16cid:durableId="1136145387">
    <w:abstractNumId w:val="25"/>
  </w:num>
  <w:num w:numId="55" w16cid:durableId="721446574">
    <w:abstractNumId w:val="27"/>
  </w:num>
  <w:num w:numId="56" w16cid:durableId="63918166">
    <w:abstractNumId w:val="43"/>
  </w:num>
  <w:num w:numId="57" w16cid:durableId="919216886">
    <w:abstractNumId w:val="41"/>
  </w:num>
  <w:num w:numId="58" w16cid:durableId="1132482408">
    <w:abstractNumId w:val="5"/>
  </w:num>
  <w:num w:numId="59" w16cid:durableId="1666470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003D"/>
    <w:rsid w:val="00004432"/>
    <w:rsid w:val="00005275"/>
    <w:rsid w:val="00006DA9"/>
    <w:rsid w:val="00007472"/>
    <w:rsid w:val="000107C3"/>
    <w:rsid w:val="00012FC2"/>
    <w:rsid w:val="000132FB"/>
    <w:rsid w:val="00020FE6"/>
    <w:rsid w:val="00024314"/>
    <w:rsid w:val="0002488C"/>
    <w:rsid w:val="00027953"/>
    <w:rsid w:val="00027EDD"/>
    <w:rsid w:val="000318EF"/>
    <w:rsid w:val="00031E13"/>
    <w:rsid w:val="00034E0E"/>
    <w:rsid w:val="00036496"/>
    <w:rsid w:val="000461B2"/>
    <w:rsid w:val="00050125"/>
    <w:rsid w:val="00053504"/>
    <w:rsid w:val="000540B0"/>
    <w:rsid w:val="000617E8"/>
    <w:rsid w:val="000624DE"/>
    <w:rsid w:val="00063846"/>
    <w:rsid w:val="00063EBD"/>
    <w:rsid w:val="0006460A"/>
    <w:rsid w:val="0006539A"/>
    <w:rsid w:val="00065A81"/>
    <w:rsid w:val="00065C54"/>
    <w:rsid w:val="00070454"/>
    <w:rsid w:val="0007239A"/>
    <w:rsid w:val="000766C0"/>
    <w:rsid w:val="00076750"/>
    <w:rsid w:val="00077684"/>
    <w:rsid w:val="000821C8"/>
    <w:rsid w:val="00082731"/>
    <w:rsid w:val="00085336"/>
    <w:rsid w:val="0009154E"/>
    <w:rsid w:val="00092867"/>
    <w:rsid w:val="00095509"/>
    <w:rsid w:val="00096138"/>
    <w:rsid w:val="000A2F51"/>
    <w:rsid w:val="000A44F1"/>
    <w:rsid w:val="000A7339"/>
    <w:rsid w:val="000A7C48"/>
    <w:rsid w:val="000B12BC"/>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0F7FCA"/>
    <w:rsid w:val="0010422D"/>
    <w:rsid w:val="001049B9"/>
    <w:rsid w:val="00105C0C"/>
    <w:rsid w:val="00110387"/>
    <w:rsid w:val="00110CD2"/>
    <w:rsid w:val="00112716"/>
    <w:rsid w:val="00114EAF"/>
    <w:rsid w:val="00117F7C"/>
    <w:rsid w:val="00117F87"/>
    <w:rsid w:val="001212A9"/>
    <w:rsid w:val="0012333B"/>
    <w:rsid w:val="00127113"/>
    <w:rsid w:val="001314DC"/>
    <w:rsid w:val="0013761C"/>
    <w:rsid w:val="001412F6"/>
    <w:rsid w:val="00145224"/>
    <w:rsid w:val="00152E94"/>
    <w:rsid w:val="001531AD"/>
    <w:rsid w:val="001542E9"/>
    <w:rsid w:val="00157F5C"/>
    <w:rsid w:val="00166E8F"/>
    <w:rsid w:val="00167713"/>
    <w:rsid w:val="00174BAE"/>
    <w:rsid w:val="00180449"/>
    <w:rsid w:val="001808C9"/>
    <w:rsid w:val="00182B7F"/>
    <w:rsid w:val="00184FA7"/>
    <w:rsid w:val="001866D6"/>
    <w:rsid w:val="00187B7F"/>
    <w:rsid w:val="001930E6"/>
    <w:rsid w:val="00194419"/>
    <w:rsid w:val="00194DDF"/>
    <w:rsid w:val="001A2D11"/>
    <w:rsid w:val="001A3CE3"/>
    <w:rsid w:val="001A692E"/>
    <w:rsid w:val="001A76E8"/>
    <w:rsid w:val="001A7816"/>
    <w:rsid w:val="001B1104"/>
    <w:rsid w:val="001B11B6"/>
    <w:rsid w:val="001B3CC2"/>
    <w:rsid w:val="001B3D58"/>
    <w:rsid w:val="001B40CB"/>
    <w:rsid w:val="001B4A3C"/>
    <w:rsid w:val="001B6EBE"/>
    <w:rsid w:val="001B763B"/>
    <w:rsid w:val="001C1B22"/>
    <w:rsid w:val="001C1D50"/>
    <w:rsid w:val="001C3145"/>
    <w:rsid w:val="001C42AE"/>
    <w:rsid w:val="001D04D3"/>
    <w:rsid w:val="001D1F58"/>
    <w:rsid w:val="001D2816"/>
    <w:rsid w:val="001D3D39"/>
    <w:rsid w:val="001E292B"/>
    <w:rsid w:val="001F51B1"/>
    <w:rsid w:val="00201114"/>
    <w:rsid w:val="00201E9E"/>
    <w:rsid w:val="00203AEE"/>
    <w:rsid w:val="00204B24"/>
    <w:rsid w:val="00205E4B"/>
    <w:rsid w:val="00211A11"/>
    <w:rsid w:val="00211C82"/>
    <w:rsid w:val="00214B2D"/>
    <w:rsid w:val="00217171"/>
    <w:rsid w:val="00217353"/>
    <w:rsid w:val="002208E7"/>
    <w:rsid w:val="00222233"/>
    <w:rsid w:val="00222E7A"/>
    <w:rsid w:val="00224CE8"/>
    <w:rsid w:val="00225CE3"/>
    <w:rsid w:val="00232874"/>
    <w:rsid w:val="00235B19"/>
    <w:rsid w:val="002379FF"/>
    <w:rsid w:val="0024504F"/>
    <w:rsid w:val="002457BB"/>
    <w:rsid w:val="002508F9"/>
    <w:rsid w:val="0025416C"/>
    <w:rsid w:val="002564C2"/>
    <w:rsid w:val="0026097A"/>
    <w:rsid w:val="0026265D"/>
    <w:rsid w:val="00262A49"/>
    <w:rsid w:val="00263B23"/>
    <w:rsid w:val="0027338E"/>
    <w:rsid w:val="00273827"/>
    <w:rsid w:val="00274A03"/>
    <w:rsid w:val="00281233"/>
    <w:rsid w:val="002955CE"/>
    <w:rsid w:val="0029591A"/>
    <w:rsid w:val="00295F94"/>
    <w:rsid w:val="00296CA1"/>
    <w:rsid w:val="00297B2F"/>
    <w:rsid w:val="00297B68"/>
    <w:rsid w:val="002A61A0"/>
    <w:rsid w:val="002A7418"/>
    <w:rsid w:val="002A7580"/>
    <w:rsid w:val="002A7984"/>
    <w:rsid w:val="002B41C7"/>
    <w:rsid w:val="002B6119"/>
    <w:rsid w:val="002B7117"/>
    <w:rsid w:val="002C3935"/>
    <w:rsid w:val="002C6305"/>
    <w:rsid w:val="002C7742"/>
    <w:rsid w:val="002D4525"/>
    <w:rsid w:val="002D66E4"/>
    <w:rsid w:val="002D76C8"/>
    <w:rsid w:val="002E0C40"/>
    <w:rsid w:val="002F0963"/>
    <w:rsid w:val="002F11FB"/>
    <w:rsid w:val="002F3DBC"/>
    <w:rsid w:val="002F3E89"/>
    <w:rsid w:val="002F562A"/>
    <w:rsid w:val="00301DD5"/>
    <w:rsid w:val="00303847"/>
    <w:rsid w:val="00305C47"/>
    <w:rsid w:val="00311C95"/>
    <w:rsid w:val="00312C50"/>
    <w:rsid w:val="00313316"/>
    <w:rsid w:val="00316586"/>
    <w:rsid w:val="00316D9F"/>
    <w:rsid w:val="00317E4A"/>
    <w:rsid w:val="00323D3B"/>
    <w:rsid w:val="00325DAD"/>
    <w:rsid w:val="00325DEB"/>
    <w:rsid w:val="003268F9"/>
    <w:rsid w:val="00326B14"/>
    <w:rsid w:val="00327C0B"/>
    <w:rsid w:val="00331CE9"/>
    <w:rsid w:val="0034226A"/>
    <w:rsid w:val="00342F31"/>
    <w:rsid w:val="003454FC"/>
    <w:rsid w:val="003459BB"/>
    <w:rsid w:val="00346126"/>
    <w:rsid w:val="00352620"/>
    <w:rsid w:val="0036010B"/>
    <w:rsid w:val="0036344E"/>
    <w:rsid w:val="0037213E"/>
    <w:rsid w:val="00374456"/>
    <w:rsid w:val="00374557"/>
    <w:rsid w:val="003832E4"/>
    <w:rsid w:val="00386C8B"/>
    <w:rsid w:val="00387F14"/>
    <w:rsid w:val="00390B03"/>
    <w:rsid w:val="0039239A"/>
    <w:rsid w:val="00393A26"/>
    <w:rsid w:val="003957F3"/>
    <w:rsid w:val="00396575"/>
    <w:rsid w:val="00396887"/>
    <w:rsid w:val="003A2201"/>
    <w:rsid w:val="003A3008"/>
    <w:rsid w:val="003A68BB"/>
    <w:rsid w:val="003B03BE"/>
    <w:rsid w:val="003B2219"/>
    <w:rsid w:val="003B5CD4"/>
    <w:rsid w:val="003C0202"/>
    <w:rsid w:val="003C42E7"/>
    <w:rsid w:val="003D0898"/>
    <w:rsid w:val="003D145C"/>
    <w:rsid w:val="003D22E0"/>
    <w:rsid w:val="003E0E02"/>
    <w:rsid w:val="003E121C"/>
    <w:rsid w:val="003E1515"/>
    <w:rsid w:val="003E1DD7"/>
    <w:rsid w:val="003E3E8E"/>
    <w:rsid w:val="003E7BDB"/>
    <w:rsid w:val="003F382A"/>
    <w:rsid w:val="003F7349"/>
    <w:rsid w:val="00401CF6"/>
    <w:rsid w:val="0040700A"/>
    <w:rsid w:val="00407BBF"/>
    <w:rsid w:val="00413461"/>
    <w:rsid w:val="00423428"/>
    <w:rsid w:val="00426901"/>
    <w:rsid w:val="004325A8"/>
    <w:rsid w:val="00432A09"/>
    <w:rsid w:val="004331D6"/>
    <w:rsid w:val="0043484E"/>
    <w:rsid w:val="00437418"/>
    <w:rsid w:val="00441810"/>
    <w:rsid w:val="004448CB"/>
    <w:rsid w:val="00447545"/>
    <w:rsid w:val="0045024F"/>
    <w:rsid w:val="00451090"/>
    <w:rsid w:val="00454FFD"/>
    <w:rsid w:val="0045629F"/>
    <w:rsid w:val="004608C6"/>
    <w:rsid w:val="0046437B"/>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A7F9F"/>
    <w:rsid w:val="004B08E8"/>
    <w:rsid w:val="004B08FF"/>
    <w:rsid w:val="004B309B"/>
    <w:rsid w:val="004C189E"/>
    <w:rsid w:val="004C1D5F"/>
    <w:rsid w:val="004C1E7E"/>
    <w:rsid w:val="004C2430"/>
    <w:rsid w:val="004C3332"/>
    <w:rsid w:val="004C4F3B"/>
    <w:rsid w:val="004C500C"/>
    <w:rsid w:val="004C6D3B"/>
    <w:rsid w:val="004D0061"/>
    <w:rsid w:val="004D0C96"/>
    <w:rsid w:val="004D0FF4"/>
    <w:rsid w:val="004D1239"/>
    <w:rsid w:val="004D35F5"/>
    <w:rsid w:val="004D6021"/>
    <w:rsid w:val="004D6690"/>
    <w:rsid w:val="004D72C8"/>
    <w:rsid w:val="004E0CEA"/>
    <w:rsid w:val="004E2D9D"/>
    <w:rsid w:val="004E6746"/>
    <w:rsid w:val="004E682F"/>
    <w:rsid w:val="004F0A7F"/>
    <w:rsid w:val="004F1770"/>
    <w:rsid w:val="004F4AA0"/>
    <w:rsid w:val="004F4BC0"/>
    <w:rsid w:val="004F6082"/>
    <w:rsid w:val="004F74F8"/>
    <w:rsid w:val="004F757C"/>
    <w:rsid w:val="00503103"/>
    <w:rsid w:val="00504CE4"/>
    <w:rsid w:val="005055C9"/>
    <w:rsid w:val="005074E0"/>
    <w:rsid w:val="00521B89"/>
    <w:rsid w:val="00521F45"/>
    <w:rsid w:val="005255A5"/>
    <w:rsid w:val="00526D07"/>
    <w:rsid w:val="00531AB2"/>
    <w:rsid w:val="00534031"/>
    <w:rsid w:val="00537E28"/>
    <w:rsid w:val="00541D61"/>
    <w:rsid w:val="005452D4"/>
    <w:rsid w:val="00545628"/>
    <w:rsid w:val="00545647"/>
    <w:rsid w:val="00554FB5"/>
    <w:rsid w:val="00556830"/>
    <w:rsid w:val="00562112"/>
    <w:rsid w:val="005631B0"/>
    <w:rsid w:val="0056366B"/>
    <w:rsid w:val="00563EFB"/>
    <w:rsid w:val="00565732"/>
    <w:rsid w:val="005675C3"/>
    <w:rsid w:val="00567E59"/>
    <w:rsid w:val="00570EE9"/>
    <w:rsid w:val="00575485"/>
    <w:rsid w:val="00576120"/>
    <w:rsid w:val="00576D9C"/>
    <w:rsid w:val="00577FB3"/>
    <w:rsid w:val="0058044A"/>
    <w:rsid w:val="00581CB1"/>
    <w:rsid w:val="0058285B"/>
    <w:rsid w:val="00585876"/>
    <w:rsid w:val="00585B2A"/>
    <w:rsid w:val="00591CD4"/>
    <w:rsid w:val="005925C9"/>
    <w:rsid w:val="00593399"/>
    <w:rsid w:val="005938AA"/>
    <w:rsid w:val="00593D84"/>
    <w:rsid w:val="00594151"/>
    <w:rsid w:val="00595C25"/>
    <w:rsid w:val="00597F29"/>
    <w:rsid w:val="005A3BE2"/>
    <w:rsid w:val="005A7956"/>
    <w:rsid w:val="005B08A2"/>
    <w:rsid w:val="005B1F46"/>
    <w:rsid w:val="005C2F2A"/>
    <w:rsid w:val="005C30FA"/>
    <w:rsid w:val="005C41C6"/>
    <w:rsid w:val="005D341C"/>
    <w:rsid w:val="005D4C1C"/>
    <w:rsid w:val="005D5461"/>
    <w:rsid w:val="005D5969"/>
    <w:rsid w:val="005E00DB"/>
    <w:rsid w:val="005E0101"/>
    <w:rsid w:val="005E1982"/>
    <w:rsid w:val="005E39E9"/>
    <w:rsid w:val="005E6931"/>
    <w:rsid w:val="005E719E"/>
    <w:rsid w:val="005E7A5B"/>
    <w:rsid w:val="005F1C7C"/>
    <w:rsid w:val="005F378C"/>
    <w:rsid w:val="005F3D1E"/>
    <w:rsid w:val="005F3D62"/>
    <w:rsid w:val="005F4850"/>
    <w:rsid w:val="005F6046"/>
    <w:rsid w:val="005F63FB"/>
    <w:rsid w:val="005F71F8"/>
    <w:rsid w:val="00607690"/>
    <w:rsid w:val="00610D40"/>
    <w:rsid w:val="0061109A"/>
    <w:rsid w:val="00612206"/>
    <w:rsid w:val="00612A7E"/>
    <w:rsid w:val="0061458E"/>
    <w:rsid w:val="0061499D"/>
    <w:rsid w:val="00615745"/>
    <w:rsid w:val="00620936"/>
    <w:rsid w:val="00625291"/>
    <w:rsid w:val="00626526"/>
    <w:rsid w:val="00630D15"/>
    <w:rsid w:val="006311BE"/>
    <w:rsid w:val="00635D54"/>
    <w:rsid w:val="00637151"/>
    <w:rsid w:val="00640CE9"/>
    <w:rsid w:val="00641110"/>
    <w:rsid w:val="00641F23"/>
    <w:rsid w:val="0064215F"/>
    <w:rsid w:val="00647438"/>
    <w:rsid w:val="00650BFC"/>
    <w:rsid w:val="00651AD2"/>
    <w:rsid w:val="006538B3"/>
    <w:rsid w:val="006546D0"/>
    <w:rsid w:val="006607C5"/>
    <w:rsid w:val="00660E5F"/>
    <w:rsid w:val="00663CD1"/>
    <w:rsid w:val="0066493C"/>
    <w:rsid w:val="006672AA"/>
    <w:rsid w:val="00677AE3"/>
    <w:rsid w:val="00681AB6"/>
    <w:rsid w:val="00684D02"/>
    <w:rsid w:val="00686DAA"/>
    <w:rsid w:val="0068708F"/>
    <w:rsid w:val="00687253"/>
    <w:rsid w:val="0069081A"/>
    <w:rsid w:val="00693E83"/>
    <w:rsid w:val="0069417F"/>
    <w:rsid w:val="00695BDD"/>
    <w:rsid w:val="00696E13"/>
    <w:rsid w:val="0069765B"/>
    <w:rsid w:val="006A28D7"/>
    <w:rsid w:val="006A4888"/>
    <w:rsid w:val="006A7A2F"/>
    <w:rsid w:val="006B0D53"/>
    <w:rsid w:val="006B69EB"/>
    <w:rsid w:val="006B7185"/>
    <w:rsid w:val="006B7851"/>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2EA"/>
    <w:rsid w:val="007106AC"/>
    <w:rsid w:val="00711AEE"/>
    <w:rsid w:val="00713398"/>
    <w:rsid w:val="00714F07"/>
    <w:rsid w:val="0071548D"/>
    <w:rsid w:val="00722D56"/>
    <w:rsid w:val="00726881"/>
    <w:rsid w:val="007268B2"/>
    <w:rsid w:val="00733B33"/>
    <w:rsid w:val="00734D1B"/>
    <w:rsid w:val="0073705B"/>
    <w:rsid w:val="00740399"/>
    <w:rsid w:val="00741CFA"/>
    <w:rsid w:val="007423D1"/>
    <w:rsid w:val="00744A13"/>
    <w:rsid w:val="00745C8A"/>
    <w:rsid w:val="007460AF"/>
    <w:rsid w:val="00746768"/>
    <w:rsid w:val="00750F12"/>
    <w:rsid w:val="007521E3"/>
    <w:rsid w:val="00756E8E"/>
    <w:rsid w:val="007621F0"/>
    <w:rsid w:val="00765D4D"/>
    <w:rsid w:val="00770722"/>
    <w:rsid w:val="00775B6C"/>
    <w:rsid w:val="00776CB7"/>
    <w:rsid w:val="007823E1"/>
    <w:rsid w:val="0078285C"/>
    <w:rsid w:val="007833B3"/>
    <w:rsid w:val="00783451"/>
    <w:rsid w:val="00786164"/>
    <w:rsid w:val="0078714A"/>
    <w:rsid w:val="00791184"/>
    <w:rsid w:val="00791A02"/>
    <w:rsid w:val="00792865"/>
    <w:rsid w:val="00792892"/>
    <w:rsid w:val="007946AD"/>
    <w:rsid w:val="00795A9E"/>
    <w:rsid w:val="007A0D07"/>
    <w:rsid w:val="007A1373"/>
    <w:rsid w:val="007A5405"/>
    <w:rsid w:val="007A64C8"/>
    <w:rsid w:val="007B0C2D"/>
    <w:rsid w:val="007B21EA"/>
    <w:rsid w:val="007B241A"/>
    <w:rsid w:val="007B2A4A"/>
    <w:rsid w:val="007B3EAB"/>
    <w:rsid w:val="007B4599"/>
    <w:rsid w:val="007B63E1"/>
    <w:rsid w:val="007C0F52"/>
    <w:rsid w:val="007C228F"/>
    <w:rsid w:val="007C35B1"/>
    <w:rsid w:val="007C618D"/>
    <w:rsid w:val="007C65DC"/>
    <w:rsid w:val="007C7138"/>
    <w:rsid w:val="007C72D5"/>
    <w:rsid w:val="007D0115"/>
    <w:rsid w:val="007D20F1"/>
    <w:rsid w:val="007D406F"/>
    <w:rsid w:val="007D50C5"/>
    <w:rsid w:val="007D6ED6"/>
    <w:rsid w:val="007E0D3B"/>
    <w:rsid w:val="007E2C89"/>
    <w:rsid w:val="007E534D"/>
    <w:rsid w:val="007F1440"/>
    <w:rsid w:val="007F3212"/>
    <w:rsid w:val="007F6BD9"/>
    <w:rsid w:val="007F74FD"/>
    <w:rsid w:val="007F7637"/>
    <w:rsid w:val="00800F1F"/>
    <w:rsid w:val="00802CB9"/>
    <w:rsid w:val="0080600B"/>
    <w:rsid w:val="00812164"/>
    <w:rsid w:val="00812179"/>
    <w:rsid w:val="00812411"/>
    <w:rsid w:val="008137E1"/>
    <w:rsid w:val="00822A7E"/>
    <w:rsid w:val="00824410"/>
    <w:rsid w:val="00825078"/>
    <w:rsid w:val="008260A7"/>
    <w:rsid w:val="00830455"/>
    <w:rsid w:val="00831085"/>
    <w:rsid w:val="00831249"/>
    <w:rsid w:val="008330D5"/>
    <w:rsid w:val="00833591"/>
    <w:rsid w:val="00835BA4"/>
    <w:rsid w:val="00835DD1"/>
    <w:rsid w:val="008403DB"/>
    <w:rsid w:val="008435DE"/>
    <w:rsid w:val="00843BB0"/>
    <w:rsid w:val="00845572"/>
    <w:rsid w:val="00845BFA"/>
    <w:rsid w:val="0084699C"/>
    <w:rsid w:val="00847FED"/>
    <w:rsid w:val="00850F99"/>
    <w:rsid w:val="00860C6A"/>
    <w:rsid w:val="008633F0"/>
    <w:rsid w:val="008705AF"/>
    <w:rsid w:val="00871365"/>
    <w:rsid w:val="00871B9D"/>
    <w:rsid w:val="00872436"/>
    <w:rsid w:val="0087552E"/>
    <w:rsid w:val="008803E7"/>
    <w:rsid w:val="00882FE4"/>
    <w:rsid w:val="008848CE"/>
    <w:rsid w:val="00886919"/>
    <w:rsid w:val="00893C27"/>
    <w:rsid w:val="00895CCC"/>
    <w:rsid w:val="008974C6"/>
    <w:rsid w:val="008A1335"/>
    <w:rsid w:val="008A165B"/>
    <w:rsid w:val="008A7ACC"/>
    <w:rsid w:val="008B0CA5"/>
    <w:rsid w:val="008B24E7"/>
    <w:rsid w:val="008B62A0"/>
    <w:rsid w:val="008B7B34"/>
    <w:rsid w:val="008B7DDE"/>
    <w:rsid w:val="008C2CBC"/>
    <w:rsid w:val="008C4482"/>
    <w:rsid w:val="008D1023"/>
    <w:rsid w:val="008D5090"/>
    <w:rsid w:val="008D70A7"/>
    <w:rsid w:val="008D7410"/>
    <w:rsid w:val="008E48C2"/>
    <w:rsid w:val="008E7D64"/>
    <w:rsid w:val="008F1B1A"/>
    <w:rsid w:val="008F1CF8"/>
    <w:rsid w:val="008F63AF"/>
    <w:rsid w:val="008F791D"/>
    <w:rsid w:val="009022A3"/>
    <w:rsid w:val="00902C56"/>
    <w:rsid w:val="009049C7"/>
    <w:rsid w:val="00913D32"/>
    <w:rsid w:val="00917DA7"/>
    <w:rsid w:val="0092089B"/>
    <w:rsid w:val="00921EEE"/>
    <w:rsid w:val="00922086"/>
    <w:rsid w:val="00922642"/>
    <w:rsid w:val="00923C6F"/>
    <w:rsid w:val="00926838"/>
    <w:rsid w:val="0093222F"/>
    <w:rsid w:val="00936069"/>
    <w:rsid w:val="00937877"/>
    <w:rsid w:val="00937A74"/>
    <w:rsid w:val="00942922"/>
    <w:rsid w:val="00943F55"/>
    <w:rsid w:val="009443F0"/>
    <w:rsid w:val="00946306"/>
    <w:rsid w:val="009471E7"/>
    <w:rsid w:val="00951862"/>
    <w:rsid w:val="00953BEF"/>
    <w:rsid w:val="009555FD"/>
    <w:rsid w:val="00961831"/>
    <w:rsid w:val="00961B2D"/>
    <w:rsid w:val="00963F9B"/>
    <w:rsid w:val="00965398"/>
    <w:rsid w:val="00965B6F"/>
    <w:rsid w:val="00966606"/>
    <w:rsid w:val="00970777"/>
    <w:rsid w:val="00971D75"/>
    <w:rsid w:val="00972D2B"/>
    <w:rsid w:val="0097399C"/>
    <w:rsid w:val="00975C2C"/>
    <w:rsid w:val="0098218D"/>
    <w:rsid w:val="00986AE8"/>
    <w:rsid w:val="0099030C"/>
    <w:rsid w:val="00990FD5"/>
    <w:rsid w:val="00991ABE"/>
    <w:rsid w:val="009967AF"/>
    <w:rsid w:val="00997C85"/>
    <w:rsid w:val="009A0306"/>
    <w:rsid w:val="009A19DB"/>
    <w:rsid w:val="009A7885"/>
    <w:rsid w:val="009B1F2D"/>
    <w:rsid w:val="009B4377"/>
    <w:rsid w:val="009C3FBB"/>
    <w:rsid w:val="009D370C"/>
    <w:rsid w:val="009D48CE"/>
    <w:rsid w:val="009D66F5"/>
    <w:rsid w:val="009E0E81"/>
    <w:rsid w:val="009E0F72"/>
    <w:rsid w:val="009E424B"/>
    <w:rsid w:val="009F62F5"/>
    <w:rsid w:val="00A0088A"/>
    <w:rsid w:val="00A011CD"/>
    <w:rsid w:val="00A01F89"/>
    <w:rsid w:val="00A03F3B"/>
    <w:rsid w:val="00A12138"/>
    <w:rsid w:val="00A20B63"/>
    <w:rsid w:val="00A26663"/>
    <w:rsid w:val="00A31D3A"/>
    <w:rsid w:val="00A31F48"/>
    <w:rsid w:val="00A33390"/>
    <w:rsid w:val="00A36547"/>
    <w:rsid w:val="00A367B3"/>
    <w:rsid w:val="00A47328"/>
    <w:rsid w:val="00A52DD6"/>
    <w:rsid w:val="00A541A7"/>
    <w:rsid w:val="00A631C2"/>
    <w:rsid w:val="00A636FA"/>
    <w:rsid w:val="00A63FAF"/>
    <w:rsid w:val="00A647FC"/>
    <w:rsid w:val="00A65083"/>
    <w:rsid w:val="00A65329"/>
    <w:rsid w:val="00A6770B"/>
    <w:rsid w:val="00A7044F"/>
    <w:rsid w:val="00A71529"/>
    <w:rsid w:val="00A72006"/>
    <w:rsid w:val="00A77DCE"/>
    <w:rsid w:val="00A811B8"/>
    <w:rsid w:val="00A90068"/>
    <w:rsid w:val="00A93B2E"/>
    <w:rsid w:val="00A946C7"/>
    <w:rsid w:val="00A94A5B"/>
    <w:rsid w:val="00AA1644"/>
    <w:rsid w:val="00AA230C"/>
    <w:rsid w:val="00AA3241"/>
    <w:rsid w:val="00AA3BC5"/>
    <w:rsid w:val="00AA4280"/>
    <w:rsid w:val="00AB2E99"/>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7A6"/>
    <w:rsid w:val="00AF7968"/>
    <w:rsid w:val="00B01322"/>
    <w:rsid w:val="00B01E07"/>
    <w:rsid w:val="00B03BD8"/>
    <w:rsid w:val="00B07A94"/>
    <w:rsid w:val="00B11BF9"/>
    <w:rsid w:val="00B123FB"/>
    <w:rsid w:val="00B12603"/>
    <w:rsid w:val="00B173C6"/>
    <w:rsid w:val="00B211FE"/>
    <w:rsid w:val="00B214FE"/>
    <w:rsid w:val="00B230FA"/>
    <w:rsid w:val="00B31924"/>
    <w:rsid w:val="00B34506"/>
    <w:rsid w:val="00B3480D"/>
    <w:rsid w:val="00B3513F"/>
    <w:rsid w:val="00B411BD"/>
    <w:rsid w:val="00B41401"/>
    <w:rsid w:val="00B45D2B"/>
    <w:rsid w:val="00B46ED6"/>
    <w:rsid w:val="00B51F86"/>
    <w:rsid w:val="00B5490F"/>
    <w:rsid w:val="00B554B6"/>
    <w:rsid w:val="00B55FAD"/>
    <w:rsid w:val="00B624EB"/>
    <w:rsid w:val="00B62658"/>
    <w:rsid w:val="00B63A2F"/>
    <w:rsid w:val="00B63E23"/>
    <w:rsid w:val="00B66DE1"/>
    <w:rsid w:val="00B70982"/>
    <w:rsid w:val="00B70CD5"/>
    <w:rsid w:val="00B73170"/>
    <w:rsid w:val="00B76D1B"/>
    <w:rsid w:val="00B77A65"/>
    <w:rsid w:val="00B853FF"/>
    <w:rsid w:val="00B919E5"/>
    <w:rsid w:val="00B92586"/>
    <w:rsid w:val="00B92A7F"/>
    <w:rsid w:val="00BA33D2"/>
    <w:rsid w:val="00BA35D1"/>
    <w:rsid w:val="00BA5B45"/>
    <w:rsid w:val="00BA66F0"/>
    <w:rsid w:val="00BB28B3"/>
    <w:rsid w:val="00BB5333"/>
    <w:rsid w:val="00BB5F0D"/>
    <w:rsid w:val="00BB6523"/>
    <w:rsid w:val="00BB6CB5"/>
    <w:rsid w:val="00BC0A89"/>
    <w:rsid w:val="00BC0CCB"/>
    <w:rsid w:val="00BC14D7"/>
    <w:rsid w:val="00BC3E01"/>
    <w:rsid w:val="00BD287B"/>
    <w:rsid w:val="00BD3ECC"/>
    <w:rsid w:val="00BD75E7"/>
    <w:rsid w:val="00BE0F69"/>
    <w:rsid w:val="00BE3C36"/>
    <w:rsid w:val="00BF1341"/>
    <w:rsid w:val="00C02CE9"/>
    <w:rsid w:val="00C047BB"/>
    <w:rsid w:val="00C070CB"/>
    <w:rsid w:val="00C107C3"/>
    <w:rsid w:val="00C136BF"/>
    <w:rsid w:val="00C14B68"/>
    <w:rsid w:val="00C210AF"/>
    <w:rsid w:val="00C21B3C"/>
    <w:rsid w:val="00C23281"/>
    <w:rsid w:val="00C24D07"/>
    <w:rsid w:val="00C25A26"/>
    <w:rsid w:val="00C3022A"/>
    <w:rsid w:val="00C30408"/>
    <w:rsid w:val="00C354E0"/>
    <w:rsid w:val="00C3559A"/>
    <w:rsid w:val="00C36B15"/>
    <w:rsid w:val="00C41061"/>
    <w:rsid w:val="00C42865"/>
    <w:rsid w:val="00C42BEF"/>
    <w:rsid w:val="00C45637"/>
    <w:rsid w:val="00C46AA6"/>
    <w:rsid w:val="00C51B1D"/>
    <w:rsid w:val="00C52375"/>
    <w:rsid w:val="00C57BF2"/>
    <w:rsid w:val="00C57D4D"/>
    <w:rsid w:val="00C67C54"/>
    <w:rsid w:val="00C71E2F"/>
    <w:rsid w:val="00C75B83"/>
    <w:rsid w:val="00C80B09"/>
    <w:rsid w:val="00C8200C"/>
    <w:rsid w:val="00C8632D"/>
    <w:rsid w:val="00C86DED"/>
    <w:rsid w:val="00C9242C"/>
    <w:rsid w:val="00C936EC"/>
    <w:rsid w:val="00C95729"/>
    <w:rsid w:val="00C974CF"/>
    <w:rsid w:val="00C97D8B"/>
    <w:rsid w:val="00CA2845"/>
    <w:rsid w:val="00CA38CB"/>
    <w:rsid w:val="00CA39A1"/>
    <w:rsid w:val="00CA3A3D"/>
    <w:rsid w:val="00CA692A"/>
    <w:rsid w:val="00CB2EEE"/>
    <w:rsid w:val="00CB31DB"/>
    <w:rsid w:val="00CB548A"/>
    <w:rsid w:val="00CC016C"/>
    <w:rsid w:val="00CC0551"/>
    <w:rsid w:val="00CC0D79"/>
    <w:rsid w:val="00CC14C7"/>
    <w:rsid w:val="00CC4CB6"/>
    <w:rsid w:val="00CC582A"/>
    <w:rsid w:val="00CC7190"/>
    <w:rsid w:val="00CC7D93"/>
    <w:rsid w:val="00CD0ED2"/>
    <w:rsid w:val="00CD189E"/>
    <w:rsid w:val="00CD6CBD"/>
    <w:rsid w:val="00CD6CCF"/>
    <w:rsid w:val="00CE0681"/>
    <w:rsid w:val="00CE0BF0"/>
    <w:rsid w:val="00CE4C13"/>
    <w:rsid w:val="00CE5602"/>
    <w:rsid w:val="00CF1B2E"/>
    <w:rsid w:val="00CF20A8"/>
    <w:rsid w:val="00CF20A9"/>
    <w:rsid w:val="00CF2D74"/>
    <w:rsid w:val="00CF5AB5"/>
    <w:rsid w:val="00CF6911"/>
    <w:rsid w:val="00CF6B5A"/>
    <w:rsid w:val="00CF6D0E"/>
    <w:rsid w:val="00D01224"/>
    <w:rsid w:val="00D0215F"/>
    <w:rsid w:val="00D031C4"/>
    <w:rsid w:val="00D1107D"/>
    <w:rsid w:val="00D12802"/>
    <w:rsid w:val="00D1426A"/>
    <w:rsid w:val="00D26BB1"/>
    <w:rsid w:val="00D26EBA"/>
    <w:rsid w:val="00D35A30"/>
    <w:rsid w:val="00D41D48"/>
    <w:rsid w:val="00D4292B"/>
    <w:rsid w:val="00D4528D"/>
    <w:rsid w:val="00D475CC"/>
    <w:rsid w:val="00D50094"/>
    <w:rsid w:val="00D504BC"/>
    <w:rsid w:val="00D5060F"/>
    <w:rsid w:val="00D51617"/>
    <w:rsid w:val="00D51799"/>
    <w:rsid w:val="00D51F94"/>
    <w:rsid w:val="00D52424"/>
    <w:rsid w:val="00D620A2"/>
    <w:rsid w:val="00D6257D"/>
    <w:rsid w:val="00D629D9"/>
    <w:rsid w:val="00D64659"/>
    <w:rsid w:val="00D66C10"/>
    <w:rsid w:val="00D67BFA"/>
    <w:rsid w:val="00D70AAE"/>
    <w:rsid w:val="00D717FE"/>
    <w:rsid w:val="00D722B1"/>
    <w:rsid w:val="00D8178B"/>
    <w:rsid w:val="00D82F44"/>
    <w:rsid w:val="00D831AA"/>
    <w:rsid w:val="00D83577"/>
    <w:rsid w:val="00D95722"/>
    <w:rsid w:val="00D9675C"/>
    <w:rsid w:val="00D975F9"/>
    <w:rsid w:val="00DA07AE"/>
    <w:rsid w:val="00DA385E"/>
    <w:rsid w:val="00DA5066"/>
    <w:rsid w:val="00DA6589"/>
    <w:rsid w:val="00DB389A"/>
    <w:rsid w:val="00DB4B4A"/>
    <w:rsid w:val="00DB6E59"/>
    <w:rsid w:val="00DC216B"/>
    <w:rsid w:val="00DC5710"/>
    <w:rsid w:val="00DD0C57"/>
    <w:rsid w:val="00DD10C2"/>
    <w:rsid w:val="00DD3CB0"/>
    <w:rsid w:val="00DD462E"/>
    <w:rsid w:val="00DD6D30"/>
    <w:rsid w:val="00DE1246"/>
    <w:rsid w:val="00DE262D"/>
    <w:rsid w:val="00DE524B"/>
    <w:rsid w:val="00DE6616"/>
    <w:rsid w:val="00DE6F8A"/>
    <w:rsid w:val="00DE7B4F"/>
    <w:rsid w:val="00DF045E"/>
    <w:rsid w:val="00DF0EDF"/>
    <w:rsid w:val="00DF591B"/>
    <w:rsid w:val="00DF735C"/>
    <w:rsid w:val="00E030BB"/>
    <w:rsid w:val="00E1113A"/>
    <w:rsid w:val="00E12533"/>
    <w:rsid w:val="00E12CF9"/>
    <w:rsid w:val="00E133E5"/>
    <w:rsid w:val="00E135EB"/>
    <w:rsid w:val="00E15E50"/>
    <w:rsid w:val="00E2155C"/>
    <w:rsid w:val="00E21F72"/>
    <w:rsid w:val="00E2494C"/>
    <w:rsid w:val="00E24F15"/>
    <w:rsid w:val="00E254AA"/>
    <w:rsid w:val="00E26AAC"/>
    <w:rsid w:val="00E304D1"/>
    <w:rsid w:val="00E33C7F"/>
    <w:rsid w:val="00E37B85"/>
    <w:rsid w:val="00E40FB7"/>
    <w:rsid w:val="00E466C8"/>
    <w:rsid w:val="00E473DB"/>
    <w:rsid w:val="00E54B13"/>
    <w:rsid w:val="00E61C6A"/>
    <w:rsid w:val="00E67A53"/>
    <w:rsid w:val="00E710F0"/>
    <w:rsid w:val="00E71622"/>
    <w:rsid w:val="00E72982"/>
    <w:rsid w:val="00E74FBF"/>
    <w:rsid w:val="00E75D92"/>
    <w:rsid w:val="00E765CC"/>
    <w:rsid w:val="00E8340F"/>
    <w:rsid w:val="00E87A01"/>
    <w:rsid w:val="00E90706"/>
    <w:rsid w:val="00E9104D"/>
    <w:rsid w:val="00E93083"/>
    <w:rsid w:val="00EA1C6F"/>
    <w:rsid w:val="00EA47E6"/>
    <w:rsid w:val="00EA530F"/>
    <w:rsid w:val="00EA6A5B"/>
    <w:rsid w:val="00EB0C03"/>
    <w:rsid w:val="00EB0FA1"/>
    <w:rsid w:val="00EB120A"/>
    <w:rsid w:val="00EB1243"/>
    <w:rsid w:val="00EB1978"/>
    <w:rsid w:val="00EB533E"/>
    <w:rsid w:val="00EB5752"/>
    <w:rsid w:val="00EC1209"/>
    <w:rsid w:val="00EC1944"/>
    <w:rsid w:val="00EC4D4C"/>
    <w:rsid w:val="00EC5786"/>
    <w:rsid w:val="00ED03CF"/>
    <w:rsid w:val="00ED0D99"/>
    <w:rsid w:val="00ED3A5D"/>
    <w:rsid w:val="00EE714A"/>
    <w:rsid w:val="00EF0226"/>
    <w:rsid w:val="00EF1AC6"/>
    <w:rsid w:val="00EF4527"/>
    <w:rsid w:val="00EF4AC0"/>
    <w:rsid w:val="00EF77CF"/>
    <w:rsid w:val="00F0627C"/>
    <w:rsid w:val="00F06AED"/>
    <w:rsid w:val="00F235C1"/>
    <w:rsid w:val="00F24123"/>
    <w:rsid w:val="00F24224"/>
    <w:rsid w:val="00F265C5"/>
    <w:rsid w:val="00F26871"/>
    <w:rsid w:val="00F32546"/>
    <w:rsid w:val="00F35724"/>
    <w:rsid w:val="00F37C50"/>
    <w:rsid w:val="00F437F1"/>
    <w:rsid w:val="00F4396F"/>
    <w:rsid w:val="00F45F7F"/>
    <w:rsid w:val="00F46098"/>
    <w:rsid w:val="00F47880"/>
    <w:rsid w:val="00F51561"/>
    <w:rsid w:val="00F51BCA"/>
    <w:rsid w:val="00F52309"/>
    <w:rsid w:val="00F5265E"/>
    <w:rsid w:val="00F53C34"/>
    <w:rsid w:val="00F55C41"/>
    <w:rsid w:val="00F60BC9"/>
    <w:rsid w:val="00F626AC"/>
    <w:rsid w:val="00F6555C"/>
    <w:rsid w:val="00F67614"/>
    <w:rsid w:val="00F67E5F"/>
    <w:rsid w:val="00F7036F"/>
    <w:rsid w:val="00F719FB"/>
    <w:rsid w:val="00F71A9E"/>
    <w:rsid w:val="00F73E5E"/>
    <w:rsid w:val="00F7446C"/>
    <w:rsid w:val="00F84830"/>
    <w:rsid w:val="00F86FFB"/>
    <w:rsid w:val="00F87221"/>
    <w:rsid w:val="00F9117C"/>
    <w:rsid w:val="00F91700"/>
    <w:rsid w:val="00F95F66"/>
    <w:rsid w:val="00FA64D8"/>
    <w:rsid w:val="00FA6898"/>
    <w:rsid w:val="00FA7203"/>
    <w:rsid w:val="00FB060A"/>
    <w:rsid w:val="00FB4821"/>
    <w:rsid w:val="00FC06F5"/>
    <w:rsid w:val="00FC0E2A"/>
    <w:rsid w:val="00FC118D"/>
    <w:rsid w:val="00FC2D74"/>
    <w:rsid w:val="00FC366B"/>
    <w:rsid w:val="00FC39D8"/>
    <w:rsid w:val="00FC62F7"/>
    <w:rsid w:val="00FC6E11"/>
    <w:rsid w:val="00FC7578"/>
    <w:rsid w:val="00FD62AE"/>
    <w:rsid w:val="00FE0201"/>
    <w:rsid w:val="00FE28FF"/>
    <w:rsid w:val="00FE4F67"/>
    <w:rsid w:val="00FE5648"/>
    <w:rsid w:val="00FE5D07"/>
    <w:rsid w:val="00FE7221"/>
    <w:rsid w:val="00FE7E09"/>
    <w:rsid w:val="00FF0523"/>
    <w:rsid w:val="00FF2E68"/>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C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 w:type="paragraph" w:styleId="Textoindependiente">
    <w:name w:val="Body Text"/>
    <w:basedOn w:val="Normal"/>
    <w:link w:val="TextoindependienteCar"/>
    <w:uiPriority w:val="1"/>
    <w:qFormat/>
    <w:rsid w:val="00217171"/>
    <w:pPr>
      <w:widowControl w:val="0"/>
      <w:autoSpaceDE w:val="0"/>
      <w:autoSpaceDN w:val="0"/>
      <w:spacing w:before="58" w:after="0" w:line="240" w:lineRule="auto"/>
      <w:ind w:left="119"/>
      <w:jc w:val="both"/>
    </w:pPr>
    <w:rPr>
      <w:rFonts w:ascii="Tahoma" w:eastAsia="Tahoma" w:hAnsi="Tahoma" w:cs="Tahoma"/>
      <w:sz w:val="16"/>
      <w:szCs w:val="16"/>
    </w:rPr>
  </w:style>
  <w:style w:type="character" w:customStyle="1" w:styleId="TextoindependienteCar">
    <w:name w:val="Texto independiente Car"/>
    <w:basedOn w:val="Fuentedeprrafopredeter"/>
    <w:link w:val="Textoindependiente"/>
    <w:uiPriority w:val="1"/>
    <w:rsid w:val="00217171"/>
    <w:rPr>
      <w:rFonts w:ascii="Tahoma" w:eastAsia="Tahoma" w:hAnsi="Tahoma" w:cs="Tahoma"/>
      <w:sz w:val="16"/>
      <w:szCs w:val="16"/>
    </w:rPr>
  </w:style>
  <w:style w:type="table" w:customStyle="1" w:styleId="TableNormal">
    <w:name w:val="Table Normal"/>
    <w:uiPriority w:val="2"/>
    <w:semiHidden/>
    <w:unhideWhenUsed/>
    <w:qFormat/>
    <w:rsid w:val="00CD189E"/>
    <w:pPr>
      <w:widowControl w:val="0"/>
      <w:autoSpaceDE w:val="0"/>
      <w:autoSpaceDN w:val="0"/>
      <w:ind w:left="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89E"/>
    <w:pPr>
      <w:widowControl w:val="0"/>
      <w:autoSpaceDE w:val="0"/>
      <w:autoSpaceDN w:val="0"/>
      <w:spacing w:before="21" w:after="0" w:line="240" w:lineRule="auto"/>
      <w:ind w:left="69"/>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ntadeandalucia.es/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diario_boe/txt.php?id=BOE-A-2025-5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ntadeandalucia.es/medioambiente/portal/areas-tematicas/espacios-protegidos/espacios-protegidos-red-natura-2000" TargetMode="External"/><Relationship Id="rId4" Type="http://schemas.openxmlformats.org/officeDocument/2006/relationships/settings" Target="settings.xml"/><Relationship Id="rId9" Type="http://schemas.openxmlformats.org/officeDocument/2006/relationships/hyperlink" Target="http://www.cuenca-minera.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18</Pages>
  <Words>3772</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Pedro Primo Castilla</cp:lastModifiedBy>
  <cp:revision>75</cp:revision>
  <cp:lastPrinted>2026-02-16T10:14:00Z</cp:lastPrinted>
  <dcterms:created xsi:type="dcterms:W3CDTF">2026-03-27T12:37:00Z</dcterms:created>
  <dcterms:modified xsi:type="dcterms:W3CDTF">2026-04-01T07:24:00Z</dcterms:modified>
</cp:coreProperties>
</file>